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D7E" w:rsidRPr="00D237FF" w:rsidRDefault="008216B4" w:rsidP="00B45BF7">
      <w:pPr>
        <w:pStyle w:val="Ttulo11"/>
        <w:spacing w:before="0" w:line="360" w:lineRule="auto"/>
        <w:ind w:left="0" w:right="127"/>
        <w:jc w:val="both"/>
        <w:rPr>
          <w:sz w:val="24"/>
          <w:szCs w:val="24"/>
        </w:rPr>
      </w:pPr>
      <w:r w:rsidRPr="00D237FF">
        <w:rPr>
          <w:sz w:val="24"/>
          <w:szCs w:val="24"/>
        </w:rPr>
        <w:t>EXCELENTÍSSIMA SENHORA DOUTORA PRESIDENTE DO TRIBUNAL SUPERIOR ELEITORAL – MINISTRA ROSA WEBER.</w:t>
      </w:r>
    </w:p>
    <w:p w:rsidR="00135EA6" w:rsidRPr="00D237FF" w:rsidRDefault="00135EA6" w:rsidP="00B45BF7">
      <w:pPr>
        <w:spacing w:after="0" w:line="360" w:lineRule="auto"/>
        <w:ind w:firstLine="1701"/>
        <w:jc w:val="both"/>
        <w:rPr>
          <w:rFonts w:ascii="Tahoma" w:hAnsi="Tahoma" w:cs="Tahoma"/>
          <w:b/>
          <w:sz w:val="24"/>
          <w:szCs w:val="24"/>
        </w:rPr>
      </w:pPr>
    </w:p>
    <w:p w:rsidR="005834B2" w:rsidRPr="00D237FF" w:rsidRDefault="005834B2" w:rsidP="000328A0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5834B2" w:rsidRPr="00D237FF" w:rsidRDefault="005834B2" w:rsidP="000328A0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0858FF" w:rsidRPr="00D237FF" w:rsidRDefault="000858FF" w:rsidP="00B45BF7">
      <w:pPr>
        <w:spacing w:after="0" w:line="360" w:lineRule="auto"/>
        <w:ind w:firstLine="1701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5834B2" w:rsidRDefault="005834B2" w:rsidP="00B45BF7">
      <w:pPr>
        <w:spacing w:after="0" w:line="360" w:lineRule="auto"/>
        <w:ind w:firstLine="1701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1D1D56" w:rsidRPr="00D237FF" w:rsidRDefault="001D1D56" w:rsidP="00B45BF7">
      <w:pPr>
        <w:spacing w:after="0" w:line="360" w:lineRule="auto"/>
        <w:ind w:firstLine="1701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194855" w:rsidRDefault="00194855" w:rsidP="0019485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bookmarkStart w:id="0" w:name="_Hlk525227703"/>
    </w:p>
    <w:bookmarkEnd w:id="0"/>
    <w:p w:rsidR="0024157B" w:rsidRPr="00ED5F0F" w:rsidRDefault="0024157B" w:rsidP="0024157B">
      <w:pPr>
        <w:tabs>
          <w:tab w:val="left" w:pos="1701"/>
          <w:tab w:val="left" w:pos="3402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ED5F0F">
        <w:rPr>
          <w:rFonts w:ascii="Tahoma" w:hAnsi="Tahoma" w:cs="Tahoma"/>
          <w:b/>
          <w:sz w:val="24"/>
          <w:szCs w:val="24"/>
        </w:rPr>
        <w:tab/>
        <w:t xml:space="preserve">A COLIGAÇÃO “BRASIL ACIMA DE TUDO, DEUS ACIMA DE TODOS”, </w:t>
      </w:r>
      <w:r w:rsidRPr="00ED5F0F">
        <w:rPr>
          <w:rFonts w:ascii="Tahoma" w:hAnsi="Tahoma" w:cs="Tahoma"/>
          <w:sz w:val="24"/>
          <w:szCs w:val="24"/>
        </w:rPr>
        <w:t>formada pelos partidos PSL – Partido Social Liberal e PRTB – Partido Renovador Trabalhista Brasileiro</w:t>
      </w:r>
      <w:r w:rsidR="003458C2">
        <w:rPr>
          <w:rFonts w:ascii="Tahoma" w:hAnsi="Tahoma" w:cs="Tahoma"/>
          <w:sz w:val="24"/>
          <w:szCs w:val="24"/>
        </w:rPr>
        <w:t xml:space="preserve"> e</w:t>
      </w:r>
      <w:r w:rsidRPr="00ED5F0F">
        <w:rPr>
          <w:rFonts w:ascii="Tahoma" w:hAnsi="Tahoma" w:cs="Tahoma"/>
          <w:sz w:val="24"/>
          <w:szCs w:val="24"/>
        </w:rPr>
        <w:t xml:space="preserve"> </w:t>
      </w:r>
      <w:r w:rsidRPr="00ED5F0F">
        <w:rPr>
          <w:rFonts w:ascii="Tahoma" w:hAnsi="Tahoma" w:cs="Tahoma"/>
          <w:b/>
          <w:sz w:val="24"/>
          <w:szCs w:val="24"/>
        </w:rPr>
        <w:t>JAIR MESSIAS BOLSONARO</w:t>
      </w:r>
      <w:r w:rsidRPr="00ED5F0F">
        <w:rPr>
          <w:rFonts w:ascii="Tahoma" w:hAnsi="Tahoma" w:cs="Tahoma"/>
          <w:sz w:val="24"/>
          <w:szCs w:val="24"/>
        </w:rPr>
        <w:t>, candidato à Presidente da República, devidamente qualificados nos autos do Demonstrativo de Regularidade de Atos Partidários – DRAP e Requerimento de Registro de Candidatura – RRC, respectivamente, em tramitação nes</w:t>
      </w:r>
      <w:r w:rsidR="008A3966">
        <w:rPr>
          <w:rFonts w:ascii="Tahoma" w:hAnsi="Tahoma" w:cs="Tahoma"/>
          <w:sz w:val="24"/>
          <w:szCs w:val="24"/>
        </w:rPr>
        <w:t>t</w:t>
      </w:r>
      <w:r w:rsidRPr="00ED5F0F">
        <w:rPr>
          <w:rFonts w:ascii="Tahoma" w:hAnsi="Tahoma" w:cs="Tahoma"/>
          <w:sz w:val="24"/>
          <w:szCs w:val="24"/>
        </w:rPr>
        <w:t xml:space="preserve">e d. Tribunal, vem muito respeitosamente à presença de Vossa Excelência, por meio de seus advogados que esta subscrevem, conforme procuração </w:t>
      </w:r>
      <w:r>
        <w:rPr>
          <w:rFonts w:ascii="Tahoma" w:hAnsi="Tahoma" w:cs="Tahoma"/>
          <w:sz w:val="24"/>
          <w:szCs w:val="24"/>
        </w:rPr>
        <w:t>arquivada em cartório</w:t>
      </w:r>
      <w:r w:rsidRPr="00ED5F0F">
        <w:rPr>
          <w:rFonts w:ascii="Tahoma" w:hAnsi="Tahoma" w:cs="Tahoma"/>
          <w:sz w:val="24"/>
          <w:szCs w:val="24"/>
        </w:rPr>
        <w:t xml:space="preserve">, propor a presente </w:t>
      </w:r>
    </w:p>
    <w:p w:rsidR="0024157B" w:rsidRPr="00ED5F0F" w:rsidRDefault="0024157B" w:rsidP="0024157B">
      <w:pPr>
        <w:tabs>
          <w:tab w:val="left" w:pos="1701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24157B" w:rsidRDefault="0024157B" w:rsidP="00241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tabs>
          <w:tab w:val="left" w:pos="1701"/>
        </w:tabs>
        <w:spacing w:after="0" w:line="360" w:lineRule="auto"/>
        <w:jc w:val="center"/>
        <w:rPr>
          <w:rFonts w:ascii="Tahoma" w:hAnsi="Tahoma" w:cs="Tahoma"/>
          <w:b/>
          <w:color w:val="FFFFFF" w:themeColor="background1"/>
          <w:sz w:val="36"/>
          <w:szCs w:val="36"/>
        </w:rPr>
      </w:pPr>
      <w:r w:rsidRPr="00ED5F0F">
        <w:rPr>
          <w:rFonts w:ascii="Tahoma" w:hAnsi="Tahoma" w:cs="Tahoma"/>
          <w:b/>
          <w:color w:val="FFFFFF" w:themeColor="background1"/>
          <w:sz w:val="36"/>
          <w:szCs w:val="36"/>
        </w:rPr>
        <w:t xml:space="preserve">REPRESENTAÇÃO </w:t>
      </w:r>
    </w:p>
    <w:p w:rsidR="0024157B" w:rsidRPr="00ED5F0F" w:rsidRDefault="0024157B" w:rsidP="00241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tabs>
          <w:tab w:val="left" w:pos="1701"/>
        </w:tabs>
        <w:spacing w:after="0" w:line="360" w:lineRule="auto"/>
        <w:jc w:val="center"/>
        <w:rPr>
          <w:rFonts w:ascii="Tahoma" w:hAnsi="Tahoma" w:cs="Tahoma"/>
          <w:b/>
          <w:color w:val="FFFFFF" w:themeColor="background1"/>
          <w:sz w:val="36"/>
          <w:szCs w:val="36"/>
        </w:rPr>
      </w:pPr>
      <w:r>
        <w:rPr>
          <w:rFonts w:ascii="Tahoma" w:hAnsi="Tahoma" w:cs="Tahoma"/>
          <w:b/>
          <w:color w:val="FFFFFF" w:themeColor="background1"/>
          <w:sz w:val="36"/>
          <w:szCs w:val="36"/>
        </w:rPr>
        <w:t xml:space="preserve">com </w:t>
      </w:r>
      <w:r w:rsidRPr="00ED5F0F">
        <w:rPr>
          <w:rFonts w:ascii="Tahoma" w:hAnsi="Tahoma" w:cs="Tahoma"/>
          <w:b/>
          <w:color w:val="FFFFFF" w:themeColor="background1"/>
          <w:sz w:val="36"/>
          <w:szCs w:val="36"/>
        </w:rPr>
        <w:t xml:space="preserve">pedido liminar </w:t>
      </w:r>
      <w:r w:rsidR="005E1A28">
        <w:rPr>
          <w:rFonts w:ascii="Tahoma" w:hAnsi="Tahoma" w:cs="Tahoma"/>
          <w:b/>
          <w:color w:val="FFFFFF" w:themeColor="background1"/>
          <w:sz w:val="36"/>
          <w:szCs w:val="36"/>
        </w:rPr>
        <w:t>para</w:t>
      </w:r>
      <w:r w:rsidRPr="00ED5F0F">
        <w:rPr>
          <w:rFonts w:ascii="Tahoma" w:hAnsi="Tahoma" w:cs="Tahoma"/>
          <w:b/>
          <w:color w:val="FFFFFF" w:themeColor="background1"/>
          <w:sz w:val="36"/>
          <w:szCs w:val="36"/>
        </w:rPr>
        <w:t xml:space="preserve"> re</w:t>
      </w:r>
      <w:r w:rsidR="003458C2">
        <w:rPr>
          <w:rFonts w:ascii="Tahoma" w:hAnsi="Tahoma" w:cs="Tahoma"/>
          <w:b/>
          <w:color w:val="FFFFFF" w:themeColor="background1"/>
          <w:sz w:val="36"/>
          <w:szCs w:val="36"/>
        </w:rPr>
        <w:t>moção de conteúdo</w:t>
      </w:r>
    </w:p>
    <w:p w:rsidR="0024157B" w:rsidRPr="00ED5F0F" w:rsidRDefault="0024157B" w:rsidP="0024157B">
      <w:pPr>
        <w:tabs>
          <w:tab w:val="left" w:pos="1701"/>
        </w:tabs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4157B" w:rsidRPr="00ED5F0F" w:rsidRDefault="0024157B" w:rsidP="0061600B">
      <w:pPr>
        <w:tabs>
          <w:tab w:val="left" w:pos="1701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</w:t>
      </w:r>
      <w:r w:rsidRPr="00ED5F0F">
        <w:rPr>
          <w:rFonts w:ascii="Tahoma" w:hAnsi="Tahoma" w:cs="Tahoma"/>
          <w:sz w:val="24"/>
          <w:szCs w:val="24"/>
        </w:rPr>
        <w:t>m face d</w:t>
      </w:r>
      <w:r w:rsidR="0014768E">
        <w:rPr>
          <w:rFonts w:ascii="Tahoma" w:hAnsi="Tahoma" w:cs="Tahoma"/>
          <w:sz w:val="24"/>
          <w:szCs w:val="24"/>
        </w:rPr>
        <w:t>o e</w:t>
      </w:r>
      <w:r w:rsidR="0014768E" w:rsidRPr="00ED5F0F">
        <w:rPr>
          <w:rFonts w:ascii="Tahoma" w:hAnsi="Tahoma" w:cs="Tahoma"/>
          <w:sz w:val="24"/>
          <w:szCs w:val="24"/>
        </w:rPr>
        <w:t xml:space="preserve">m face </w:t>
      </w:r>
      <w:r w:rsidR="0014768E">
        <w:rPr>
          <w:rFonts w:ascii="Tahoma" w:hAnsi="Tahoma" w:cs="Tahoma"/>
          <w:sz w:val="24"/>
          <w:szCs w:val="24"/>
        </w:rPr>
        <w:t>d</w:t>
      </w:r>
      <w:r w:rsidR="0061600B">
        <w:rPr>
          <w:rFonts w:ascii="Tahoma" w:hAnsi="Tahoma" w:cs="Tahoma"/>
          <w:sz w:val="24"/>
          <w:szCs w:val="24"/>
        </w:rPr>
        <w:t xml:space="preserve">e </w:t>
      </w:r>
      <w:r w:rsidR="0061600B" w:rsidRPr="0061600B">
        <w:rPr>
          <w:rFonts w:ascii="Tahoma" w:hAnsi="Tahoma" w:cs="Tahoma"/>
          <w:b/>
          <w:bCs/>
          <w:sz w:val="24"/>
          <w:szCs w:val="24"/>
        </w:rPr>
        <w:t>GOOGLE BRASIL INTERNET LTDA</w:t>
      </w:r>
      <w:r w:rsidR="0061600B" w:rsidRPr="0061600B">
        <w:rPr>
          <w:rFonts w:ascii="Tahoma" w:hAnsi="Tahoma" w:cs="Tahoma"/>
          <w:sz w:val="24"/>
          <w:szCs w:val="24"/>
        </w:rPr>
        <w:t xml:space="preserve">., responsável pela plataforma de divulgação de vídeos </w:t>
      </w:r>
      <w:r w:rsidR="0061600B" w:rsidRPr="0061600B">
        <w:rPr>
          <w:rFonts w:ascii="Tahoma" w:hAnsi="Tahoma" w:cs="Tahoma"/>
          <w:b/>
          <w:bCs/>
          <w:sz w:val="24"/>
          <w:szCs w:val="24"/>
        </w:rPr>
        <w:t>YOUTUBE</w:t>
      </w:r>
      <w:r w:rsidR="0061600B" w:rsidRPr="0061600B">
        <w:rPr>
          <w:rFonts w:ascii="Tahoma" w:hAnsi="Tahoma" w:cs="Tahoma"/>
          <w:sz w:val="24"/>
          <w:szCs w:val="24"/>
        </w:rPr>
        <w:t xml:space="preserve">, pessoa jurídica de direito privado, </w:t>
      </w:r>
      <w:r w:rsidR="0061600B">
        <w:rPr>
          <w:rFonts w:ascii="Tahoma" w:hAnsi="Tahoma" w:cs="Tahoma"/>
          <w:sz w:val="24"/>
          <w:szCs w:val="24"/>
        </w:rPr>
        <w:t>inscrita no CNPJ sob o nº</w:t>
      </w:r>
      <w:r w:rsidR="0061600B" w:rsidRPr="0061600B">
        <w:rPr>
          <w:rFonts w:ascii="Tahoma" w:hAnsi="Tahoma" w:cs="Tahoma"/>
          <w:sz w:val="24"/>
          <w:szCs w:val="24"/>
        </w:rPr>
        <w:t xml:space="preserve"> 06.990.590/0001-23, </w:t>
      </w:r>
      <w:r w:rsidR="0061600B">
        <w:rPr>
          <w:rFonts w:ascii="Tahoma" w:hAnsi="Tahoma" w:cs="Tahoma"/>
          <w:sz w:val="24"/>
          <w:szCs w:val="24"/>
        </w:rPr>
        <w:t xml:space="preserve">com sede na </w:t>
      </w:r>
      <w:r w:rsidR="0061600B" w:rsidRPr="0061600B">
        <w:rPr>
          <w:rFonts w:ascii="Tahoma" w:hAnsi="Tahoma" w:cs="Tahoma"/>
          <w:sz w:val="24"/>
          <w:szCs w:val="24"/>
        </w:rPr>
        <w:t>Av. Brigadeiro Faria Lima, 3.900, 5º andar, Itaim Bibi, São Paulo, Estado de São Paulo, CEP 04538-132</w:t>
      </w:r>
      <w:r w:rsidR="00E57D5A">
        <w:rPr>
          <w:rFonts w:ascii="Tahoma" w:hAnsi="Tahoma" w:cs="Tahoma"/>
          <w:sz w:val="24"/>
          <w:szCs w:val="24"/>
        </w:rPr>
        <w:t>,</w:t>
      </w:r>
      <w:r w:rsidRPr="00ED5F0F">
        <w:rPr>
          <w:rFonts w:ascii="Tahoma" w:hAnsi="Tahoma" w:cs="Tahoma"/>
          <w:sz w:val="24"/>
          <w:szCs w:val="24"/>
        </w:rPr>
        <w:t xml:space="preserve"> pelos fatos e fundamentos jurídicos a seguir delineados. </w:t>
      </w:r>
    </w:p>
    <w:p w:rsidR="000735CA" w:rsidRDefault="000735CA" w:rsidP="0024157B">
      <w:pPr>
        <w:pStyle w:val="PargrafodaLista"/>
        <w:tabs>
          <w:tab w:val="left" w:pos="284"/>
          <w:tab w:val="left" w:pos="1701"/>
        </w:tabs>
        <w:spacing w:after="0" w:line="360" w:lineRule="auto"/>
        <w:ind w:left="0"/>
        <w:jc w:val="both"/>
        <w:rPr>
          <w:rFonts w:ascii="Tahoma" w:hAnsi="Tahoma" w:cs="Tahoma"/>
          <w:sz w:val="24"/>
          <w:szCs w:val="24"/>
        </w:rPr>
      </w:pPr>
    </w:p>
    <w:p w:rsidR="0024157B" w:rsidRPr="00ED5F0F" w:rsidRDefault="0024157B" w:rsidP="0024157B">
      <w:pPr>
        <w:pStyle w:val="PargrafodaLista"/>
        <w:tabs>
          <w:tab w:val="left" w:pos="284"/>
          <w:tab w:val="left" w:pos="1701"/>
        </w:tabs>
        <w:spacing w:after="0" w:line="36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 w:rsidRPr="00ED5F0F">
        <w:rPr>
          <w:rFonts w:ascii="Tahoma" w:hAnsi="Tahoma" w:cs="Tahoma"/>
          <w:b/>
          <w:sz w:val="24"/>
          <w:szCs w:val="24"/>
        </w:rPr>
        <w:lastRenderedPageBreak/>
        <w:t xml:space="preserve">I- </w:t>
      </w:r>
      <w:r w:rsidR="00FA3E55">
        <w:rPr>
          <w:rFonts w:ascii="Tahoma" w:hAnsi="Tahoma" w:cs="Tahoma"/>
          <w:b/>
          <w:sz w:val="24"/>
          <w:szCs w:val="24"/>
        </w:rPr>
        <w:t>DA REALIDADE FÁTICA E JURÍDICA DA DEMANDA</w:t>
      </w:r>
    </w:p>
    <w:p w:rsidR="0024157B" w:rsidRPr="00ED5F0F" w:rsidRDefault="0024157B" w:rsidP="0024157B">
      <w:pPr>
        <w:tabs>
          <w:tab w:val="left" w:pos="1701"/>
        </w:tabs>
        <w:spacing w:after="0" w:line="360" w:lineRule="auto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</w:p>
    <w:p w:rsidR="0061600B" w:rsidRDefault="0024157B" w:rsidP="0061600B">
      <w:pPr>
        <w:tabs>
          <w:tab w:val="left" w:pos="1701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61600B">
        <w:rPr>
          <w:rFonts w:ascii="Tahoma" w:hAnsi="Tahoma" w:cs="Tahoma"/>
          <w:sz w:val="24"/>
          <w:szCs w:val="24"/>
        </w:rPr>
        <w:t xml:space="preserve">Chegou ao conhecimento dos </w:t>
      </w:r>
      <w:r w:rsidR="006F4102">
        <w:rPr>
          <w:rFonts w:ascii="Tahoma" w:hAnsi="Tahoma" w:cs="Tahoma"/>
          <w:sz w:val="24"/>
          <w:szCs w:val="24"/>
        </w:rPr>
        <w:t>Representantes</w:t>
      </w:r>
      <w:r w:rsidR="0061600B">
        <w:rPr>
          <w:rFonts w:ascii="Tahoma" w:hAnsi="Tahoma" w:cs="Tahoma"/>
          <w:sz w:val="24"/>
          <w:szCs w:val="24"/>
        </w:rPr>
        <w:t>, através d</w:t>
      </w:r>
      <w:r w:rsidR="009A5A38">
        <w:rPr>
          <w:rFonts w:ascii="Tahoma" w:hAnsi="Tahoma" w:cs="Tahoma"/>
          <w:sz w:val="24"/>
          <w:szCs w:val="24"/>
        </w:rPr>
        <w:t>as redes sociais</w:t>
      </w:r>
      <w:r w:rsidR="0061600B">
        <w:rPr>
          <w:rFonts w:ascii="Tahoma" w:hAnsi="Tahoma" w:cs="Tahoma"/>
          <w:sz w:val="24"/>
          <w:szCs w:val="24"/>
        </w:rPr>
        <w:t>, a criação e disponibilização na Internet</w:t>
      </w:r>
      <w:r w:rsidR="009A5A38">
        <w:rPr>
          <w:rFonts w:ascii="Tahoma" w:hAnsi="Tahoma" w:cs="Tahoma"/>
          <w:sz w:val="24"/>
          <w:szCs w:val="24"/>
        </w:rPr>
        <w:t xml:space="preserve"> de vídeo que supostamente teria sido confeccionado pela campanha oficial dos Representantes, </w:t>
      </w:r>
      <w:r w:rsidR="006F4102">
        <w:rPr>
          <w:rFonts w:ascii="Tahoma" w:hAnsi="Tahoma" w:cs="Tahoma"/>
          <w:sz w:val="24"/>
          <w:szCs w:val="24"/>
        </w:rPr>
        <w:t xml:space="preserve">mas que não o foi, considerando que os </w:t>
      </w:r>
      <w:r w:rsidR="005E1A28">
        <w:rPr>
          <w:rFonts w:ascii="Tahoma" w:hAnsi="Tahoma" w:cs="Tahoma"/>
          <w:sz w:val="24"/>
          <w:szCs w:val="24"/>
        </w:rPr>
        <w:t>Representantes</w:t>
      </w:r>
      <w:r w:rsidR="006F4102">
        <w:rPr>
          <w:rFonts w:ascii="Tahoma" w:hAnsi="Tahoma" w:cs="Tahoma"/>
          <w:sz w:val="24"/>
          <w:szCs w:val="24"/>
        </w:rPr>
        <w:t xml:space="preserve"> não têm qualquer responsabilidade pela confecção e divulgação do citado vídeo</w:t>
      </w:r>
      <w:r w:rsidR="0061600B">
        <w:rPr>
          <w:rFonts w:ascii="Tahoma" w:hAnsi="Tahoma" w:cs="Tahoma"/>
          <w:sz w:val="24"/>
          <w:szCs w:val="24"/>
        </w:rPr>
        <w:t xml:space="preserve">, </w:t>
      </w:r>
      <w:r w:rsidR="006F4102">
        <w:rPr>
          <w:rFonts w:ascii="Tahoma" w:hAnsi="Tahoma" w:cs="Tahoma"/>
          <w:sz w:val="24"/>
          <w:szCs w:val="24"/>
        </w:rPr>
        <w:t xml:space="preserve">que pode ter seu conteúdo </w:t>
      </w:r>
      <w:r w:rsidR="0061600B">
        <w:rPr>
          <w:rFonts w:ascii="Tahoma" w:hAnsi="Tahoma" w:cs="Tahoma"/>
          <w:sz w:val="24"/>
          <w:szCs w:val="24"/>
        </w:rPr>
        <w:t xml:space="preserve">encontrado </w:t>
      </w:r>
      <w:r w:rsidR="006F4102">
        <w:rPr>
          <w:rFonts w:ascii="Tahoma" w:hAnsi="Tahoma" w:cs="Tahoma"/>
          <w:sz w:val="24"/>
          <w:szCs w:val="24"/>
        </w:rPr>
        <w:t>em diversos links de acesso na plataforma YouTube.com, de responsabilidade da Representada, como nos que adiante seguem</w:t>
      </w:r>
      <w:r w:rsidR="0061600B">
        <w:rPr>
          <w:rFonts w:ascii="Tahoma" w:hAnsi="Tahoma" w:cs="Tahoma"/>
          <w:sz w:val="24"/>
          <w:szCs w:val="24"/>
        </w:rPr>
        <w:t>:</w:t>
      </w:r>
    </w:p>
    <w:p w:rsidR="006F4102" w:rsidRDefault="006F4102" w:rsidP="0061600B">
      <w:pPr>
        <w:tabs>
          <w:tab w:val="left" w:pos="1701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6F4102" w:rsidRDefault="004F667E" w:rsidP="0061600B">
      <w:pPr>
        <w:tabs>
          <w:tab w:val="left" w:pos="1701"/>
        </w:tabs>
        <w:spacing w:after="0" w:line="360" w:lineRule="auto"/>
        <w:jc w:val="both"/>
        <w:rPr>
          <w:rStyle w:val="Hyperlink"/>
          <w:rFonts w:ascii="Tahoma" w:hAnsi="Tahoma" w:cs="Tahoma"/>
          <w:sz w:val="24"/>
          <w:szCs w:val="24"/>
        </w:rPr>
      </w:pPr>
      <w:hyperlink r:id="rId8" w:history="1">
        <w:r w:rsidR="006F4102" w:rsidRPr="000013AC">
          <w:rPr>
            <w:rStyle w:val="Hyperlink"/>
            <w:rFonts w:ascii="Tahoma" w:hAnsi="Tahoma" w:cs="Tahoma"/>
            <w:sz w:val="24"/>
            <w:szCs w:val="24"/>
          </w:rPr>
          <w:t>https://www.youtube.com/watch?v=5VrKQWNC0r4</w:t>
        </w:r>
      </w:hyperlink>
    </w:p>
    <w:p w:rsidR="009B1452" w:rsidRPr="009B1452" w:rsidRDefault="004F667E" w:rsidP="009B1452">
      <w:pPr>
        <w:tabs>
          <w:tab w:val="left" w:pos="1701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hyperlink r:id="rId9" w:tgtFrame="_blank" w:tooltip="Protegido pelo Outlook: https://m.youtube.com/watch?v=FD6oM68KeKY. Clique ou toque para seguir o link." w:history="1">
        <w:r w:rsidR="009B1452" w:rsidRPr="009B1452">
          <w:rPr>
            <w:rStyle w:val="Hyperlink"/>
            <w:rFonts w:ascii="Tahoma" w:hAnsi="Tahoma" w:cs="Tahoma"/>
            <w:sz w:val="24"/>
            <w:szCs w:val="24"/>
          </w:rPr>
          <w:t>https://m.youtube.com/watch?v=FD6oM68KeKY</w:t>
        </w:r>
      </w:hyperlink>
    </w:p>
    <w:p w:rsidR="009B1452" w:rsidRPr="009B1452" w:rsidRDefault="004F667E" w:rsidP="009B1452">
      <w:pPr>
        <w:tabs>
          <w:tab w:val="left" w:pos="1701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hyperlink r:id="rId10" w:tgtFrame="_blank" w:tooltip="Protegido pelo Outlook: https://m.youtube.com/watch?v=jWNcg3WIl1Y. Clique ou toque para seguir o link." w:history="1">
        <w:r w:rsidR="009B1452" w:rsidRPr="009B1452">
          <w:rPr>
            <w:rStyle w:val="Hyperlink"/>
            <w:rFonts w:ascii="Tahoma" w:hAnsi="Tahoma" w:cs="Tahoma"/>
            <w:sz w:val="24"/>
            <w:szCs w:val="24"/>
          </w:rPr>
          <w:t>https://m.youtube.com/watch?v=jWNcg3WIl1Y</w:t>
        </w:r>
      </w:hyperlink>
    </w:p>
    <w:p w:rsidR="009B1452" w:rsidRPr="009B1452" w:rsidRDefault="004F667E" w:rsidP="009B1452">
      <w:pPr>
        <w:tabs>
          <w:tab w:val="left" w:pos="1701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hyperlink r:id="rId11" w:tgtFrame="_blank" w:tooltip="Protegido pelo Outlook: https://m.youtube.com/watch?v=w63KvX0sie4. Clique ou toque para seguir o link." w:history="1">
        <w:r w:rsidR="009B1452" w:rsidRPr="009B1452">
          <w:rPr>
            <w:rStyle w:val="Hyperlink"/>
            <w:rFonts w:ascii="Tahoma" w:hAnsi="Tahoma" w:cs="Tahoma"/>
            <w:sz w:val="24"/>
            <w:szCs w:val="24"/>
          </w:rPr>
          <w:t>https://m.youtube.com/watch?v=w63KvX0sie4</w:t>
        </w:r>
      </w:hyperlink>
    </w:p>
    <w:p w:rsidR="009B1452" w:rsidRPr="009B1452" w:rsidRDefault="004F667E" w:rsidP="009B1452">
      <w:pPr>
        <w:tabs>
          <w:tab w:val="left" w:pos="1701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hyperlink r:id="rId12" w:tgtFrame="_blank" w:tooltip="Protegido pelo Outlook: https://m.youtube.com/watch?v=z5EkUtoAapg. Clique ou toque para seguir o link." w:history="1">
        <w:r w:rsidR="009B1452" w:rsidRPr="009B1452">
          <w:rPr>
            <w:rStyle w:val="Hyperlink"/>
            <w:rFonts w:ascii="Tahoma" w:hAnsi="Tahoma" w:cs="Tahoma"/>
            <w:sz w:val="24"/>
            <w:szCs w:val="24"/>
          </w:rPr>
          <w:t>https://m.youtube.com/watch?v=z5EkUtoAapg</w:t>
        </w:r>
      </w:hyperlink>
    </w:p>
    <w:p w:rsidR="009B1452" w:rsidRPr="009B1452" w:rsidRDefault="004F667E" w:rsidP="009B1452">
      <w:pPr>
        <w:tabs>
          <w:tab w:val="left" w:pos="1701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hyperlink r:id="rId13" w:tgtFrame="_blank" w:tooltip="Protegido pelo Outlook: https://m.youtube.com/watch?v=9hOedFUkb1w. Clique ou toque para seguir o link." w:history="1">
        <w:r w:rsidR="009B1452" w:rsidRPr="009B1452">
          <w:rPr>
            <w:rStyle w:val="Hyperlink"/>
            <w:rFonts w:ascii="Tahoma" w:hAnsi="Tahoma" w:cs="Tahoma"/>
            <w:sz w:val="24"/>
            <w:szCs w:val="24"/>
          </w:rPr>
          <w:t>https://m.youtube.com/watch?v=9hOedFUkb1w</w:t>
        </w:r>
      </w:hyperlink>
    </w:p>
    <w:p w:rsidR="009B1452" w:rsidRPr="009B1452" w:rsidRDefault="004F667E" w:rsidP="009B1452">
      <w:pPr>
        <w:tabs>
          <w:tab w:val="left" w:pos="1701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hyperlink r:id="rId14" w:tgtFrame="_blank" w:tooltip="Protegido pelo Outlook: https://m.youtube.com/watch?v=3kP-_8AUXqc. Clique ou toque para seguir o link." w:history="1">
        <w:r w:rsidR="009B1452" w:rsidRPr="009B1452">
          <w:rPr>
            <w:rStyle w:val="Hyperlink"/>
            <w:rFonts w:ascii="Tahoma" w:hAnsi="Tahoma" w:cs="Tahoma"/>
            <w:sz w:val="24"/>
            <w:szCs w:val="24"/>
          </w:rPr>
          <w:t>https://m.youtube.com/watch?v=3kP-_8AUXqc</w:t>
        </w:r>
      </w:hyperlink>
    </w:p>
    <w:p w:rsidR="009B1452" w:rsidRPr="009B1452" w:rsidRDefault="009B1452" w:rsidP="009B1452">
      <w:pPr>
        <w:tabs>
          <w:tab w:val="left" w:pos="1701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hyperlink r:id="rId15" w:tgtFrame="_blank" w:tooltip="Protegido pelo Outlook: https://m.youtube.com/watch?v=miLgDpWM7dQ. Clique ou toque para seguir o link." w:history="1">
        <w:r w:rsidRPr="009B1452">
          <w:rPr>
            <w:rStyle w:val="Hyperlink"/>
            <w:rFonts w:ascii="Tahoma" w:hAnsi="Tahoma" w:cs="Tahoma"/>
            <w:sz w:val="24"/>
            <w:szCs w:val="24"/>
          </w:rPr>
          <w:t>https://m.youtube.com/watch?v=miLgDpWM7dQ</w:t>
        </w:r>
      </w:hyperlink>
    </w:p>
    <w:p w:rsidR="009B1452" w:rsidRDefault="009B1452" w:rsidP="0061600B">
      <w:pPr>
        <w:tabs>
          <w:tab w:val="left" w:pos="1701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6F4102" w:rsidRDefault="009B1452" w:rsidP="0061600B">
      <w:pPr>
        <w:tabs>
          <w:tab w:val="left" w:pos="1701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6F4102">
        <w:rPr>
          <w:rFonts w:ascii="Tahoma" w:hAnsi="Tahoma" w:cs="Tahoma"/>
          <w:sz w:val="24"/>
          <w:szCs w:val="24"/>
        </w:rPr>
        <w:t xml:space="preserve">No citado vídeo, durante a veiculação das imagens, pode ser ouvida a letra da música de autoria dos cantores Zezé de Camargo e Luciano, </w:t>
      </w:r>
      <w:r w:rsidR="005215D5">
        <w:rPr>
          <w:rFonts w:ascii="Tahoma" w:hAnsi="Tahoma" w:cs="Tahoma"/>
          <w:sz w:val="24"/>
          <w:szCs w:val="24"/>
        </w:rPr>
        <w:t xml:space="preserve">com a seguinte letra: </w:t>
      </w:r>
    </w:p>
    <w:p w:rsidR="005215D5" w:rsidRDefault="005215D5" w:rsidP="0061600B">
      <w:pPr>
        <w:tabs>
          <w:tab w:val="left" w:pos="1701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5215D5" w:rsidRDefault="005215D5" w:rsidP="005215D5">
      <w:pPr>
        <w:tabs>
          <w:tab w:val="left" w:pos="1701"/>
        </w:tabs>
        <w:spacing w:line="360" w:lineRule="auto"/>
        <w:ind w:left="2268"/>
        <w:jc w:val="both"/>
        <w:rPr>
          <w:rFonts w:ascii="Courier New" w:hAnsi="Courier New" w:cs="Courier New"/>
        </w:rPr>
      </w:pPr>
      <w:r w:rsidRPr="005215D5">
        <w:rPr>
          <w:rFonts w:ascii="Courier New" w:hAnsi="Courier New" w:cs="Courier New"/>
          <w:sz w:val="24"/>
          <w:szCs w:val="24"/>
        </w:rPr>
        <w:t>“</w:t>
      </w:r>
      <w:r w:rsidRPr="005215D5">
        <w:rPr>
          <w:rFonts w:ascii="Courier New" w:hAnsi="Courier New" w:cs="Courier New"/>
        </w:rPr>
        <w:t>Aqui não falta sol</w:t>
      </w:r>
    </w:p>
    <w:p w:rsidR="005215D5" w:rsidRDefault="005215D5" w:rsidP="005215D5">
      <w:pPr>
        <w:tabs>
          <w:tab w:val="left" w:pos="1701"/>
        </w:tabs>
        <w:spacing w:line="360" w:lineRule="auto"/>
        <w:ind w:left="2268"/>
        <w:jc w:val="both"/>
        <w:rPr>
          <w:rFonts w:ascii="Courier New" w:hAnsi="Courier New" w:cs="Courier New"/>
        </w:rPr>
      </w:pPr>
      <w:r w:rsidRPr="005215D5">
        <w:rPr>
          <w:rFonts w:ascii="Courier New" w:hAnsi="Courier New" w:cs="Courier New"/>
        </w:rPr>
        <w:t>Aqui não falta chuva</w:t>
      </w:r>
    </w:p>
    <w:p w:rsidR="005215D5" w:rsidRDefault="005215D5" w:rsidP="005215D5">
      <w:pPr>
        <w:tabs>
          <w:tab w:val="left" w:pos="1701"/>
        </w:tabs>
        <w:spacing w:line="360" w:lineRule="auto"/>
        <w:ind w:left="2268"/>
        <w:jc w:val="both"/>
        <w:rPr>
          <w:rFonts w:ascii="Courier New" w:hAnsi="Courier New" w:cs="Courier New"/>
        </w:rPr>
      </w:pPr>
      <w:r w:rsidRPr="005215D5">
        <w:rPr>
          <w:rFonts w:ascii="Courier New" w:hAnsi="Courier New" w:cs="Courier New"/>
        </w:rPr>
        <w:t>A terra faz brotar qualquer semente</w:t>
      </w:r>
    </w:p>
    <w:p w:rsidR="005215D5" w:rsidRDefault="005215D5" w:rsidP="005215D5">
      <w:pPr>
        <w:tabs>
          <w:tab w:val="left" w:pos="1701"/>
        </w:tabs>
        <w:spacing w:line="360" w:lineRule="auto"/>
        <w:ind w:left="2268"/>
        <w:jc w:val="both"/>
        <w:rPr>
          <w:rFonts w:ascii="Courier New" w:hAnsi="Courier New" w:cs="Courier New"/>
        </w:rPr>
      </w:pPr>
      <w:r w:rsidRPr="005215D5">
        <w:rPr>
          <w:rFonts w:ascii="Courier New" w:hAnsi="Courier New" w:cs="Courier New"/>
        </w:rPr>
        <w:t>Se a mão de Deus</w:t>
      </w:r>
    </w:p>
    <w:p w:rsidR="005215D5" w:rsidRDefault="005215D5" w:rsidP="005215D5">
      <w:pPr>
        <w:tabs>
          <w:tab w:val="left" w:pos="1701"/>
        </w:tabs>
        <w:spacing w:line="360" w:lineRule="auto"/>
        <w:ind w:left="2268"/>
        <w:jc w:val="both"/>
        <w:rPr>
          <w:rFonts w:ascii="Courier New" w:hAnsi="Courier New" w:cs="Courier New"/>
        </w:rPr>
      </w:pPr>
      <w:r w:rsidRPr="005215D5">
        <w:rPr>
          <w:rFonts w:ascii="Courier New" w:hAnsi="Courier New" w:cs="Courier New"/>
        </w:rPr>
        <w:t>Protege e molha o nosso chão</w:t>
      </w:r>
    </w:p>
    <w:p w:rsidR="005215D5" w:rsidRPr="005215D5" w:rsidRDefault="005215D5" w:rsidP="005215D5">
      <w:pPr>
        <w:tabs>
          <w:tab w:val="left" w:pos="1701"/>
        </w:tabs>
        <w:spacing w:line="360" w:lineRule="auto"/>
        <w:ind w:left="2268"/>
        <w:jc w:val="both"/>
        <w:rPr>
          <w:rFonts w:ascii="Courier New" w:hAnsi="Courier New" w:cs="Courier New"/>
        </w:rPr>
      </w:pPr>
      <w:r w:rsidRPr="005215D5">
        <w:rPr>
          <w:rFonts w:ascii="Courier New" w:hAnsi="Courier New" w:cs="Courier New"/>
        </w:rPr>
        <w:lastRenderedPageBreak/>
        <w:t>Por que será que tá faltando pão?</w:t>
      </w:r>
    </w:p>
    <w:p w:rsidR="005215D5" w:rsidRDefault="005215D5" w:rsidP="005215D5">
      <w:pPr>
        <w:tabs>
          <w:tab w:val="left" w:pos="1701"/>
        </w:tabs>
        <w:spacing w:after="0" w:line="360" w:lineRule="auto"/>
        <w:ind w:left="2268"/>
        <w:jc w:val="both"/>
        <w:rPr>
          <w:rFonts w:ascii="Courier New" w:hAnsi="Courier New" w:cs="Courier New"/>
          <w:sz w:val="24"/>
          <w:szCs w:val="24"/>
        </w:rPr>
      </w:pPr>
      <w:r w:rsidRPr="005215D5">
        <w:rPr>
          <w:rFonts w:ascii="Courier New" w:hAnsi="Courier New" w:cs="Courier New"/>
          <w:sz w:val="24"/>
          <w:szCs w:val="24"/>
        </w:rPr>
        <w:t>Se a natureza nunca reclamou da gente</w:t>
      </w:r>
    </w:p>
    <w:p w:rsidR="005215D5" w:rsidRDefault="005215D5" w:rsidP="005215D5">
      <w:pPr>
        <w:tabs>
          <w:tab w:val="left" w:pos="1701"/>
        </w:tabs>
        <w:spacing w:after="0" w:line="360" w:lineRule="auto"/>
        <w:ind w:left="2268"/>
        <w:jc w:val="both"/>
        <w:rPr>
          <w:rFonts w:ascii="Courier New" w:hAnsi="Courier New" w:cs="Courier New"/>
          <w:sz w:val="24"/>
          <w:szCs w:val="24"/>
        </w:rPr>
      </w:pPr>
      <w:r w:rsidRPr="005215D5">
        <w:rPr>
          <w:rFonts w:ascii="Courier New" w:hAnsi="Courier New" w:cs="Courier New"/>
          <w:sz w:val="24"/>
          <w:szCs w:val="24"/>
        </w:rPr>
        <w:t>Do corte do machado, a foice, o fogo ardente</w:t>
      </w:r>
    </w:p>
    <w:p w:rsidR="005215D5" w:rsidRDefault="005215D5" w:rsidP="005215D5">
      <w:pPr>
        <w:tabs>
          <w:tab w:val="left" w:pos="1701"/>
        </w:tabs>
        <w:spacing w:after="0" w:line="360" w:lineRule="auto"/>
        <w:ind w:left="2268"/>
        <w:jc w:val="both"/>
        <w:rPr>
          <w:rFonts w:ascii="Courier New" w:hAnsi="Courier New" w:cs="Courier New"/>
          <w:sz w:val="24"/>
          <w:szCs w:val="24"/>
        </w:rPr>
      </w:pPr>
      <w:r w:rsidRPr="005215D5">
        <w:rPr>
          <w:rFonts w:ascii="Courier New" w:hAnsi="Courier New" w:cs="Courier New"/>
          <w:sz w:val="24"/>
          <w:szCs w:val="24"/>
        </w:rPr>
        <w:t>Se nessa terra tudo que se planta dá</w:t>
      </w:r>
    </w:p>
    <w:p w:rsidR="005215D5" w:rsidRDefault="005215D5" w:rsidP="005215D5">
      <w:pPr>
        <w:tabs>
          <w:tab w:val="left" w:pos="1701"/>
        </w:tabs>
        <w:spacing w:after="0" w:line="360" w:lineRule="auto"/>
        <w:ind w:left="2268"/>
        <w:jc w:val="both"/>
        <w:rPr>
          <w:rFonts w:ascii="Courier New" w:hAnsi="Courier New" w:cs="Courier New"/>
          <w:sz w:val="24"/>
          <w:szCs w:val="24"/>
        </w:rPr>
      </w:pPr>
      <w:r w:rsidRPr="005215D5">
        <w:rPr>
          <w:rFonts w:ascii="Courier New" w:hAnsi="Courier New" w:cs="Courier New"/>
          <w:sz w:val="24"/>
          <w:szCs w:val="24"/>
        </w:rPr>
        <w:t>Que é que há, meu país?</w:t>
      </w:r>
    </w:p>
    <w:p w:rsidR="005215D5" w:rsidRPr="005215D5" w:rsidRDefault="005215D5" w:rsidP="005215D5">
      <w:pPr>
        <w:tabs>
          <w:tab w:val="left" w:pos="1701"/>
        </w:tabs>
        <w:spacing w:after="0" w:line="360" w:lineRule="auto"/>
        <w:ind w:left="2268"/>
        <w:jc w:val="both"/>
        <w:rPr>
          <w:rFonts w:ascii="Courier New" w:hAnsi="Courier New" w:cs="Courier New"/>
          <w:sz w:val="24"/>
          <w:szCs w:val="24"/>
        </w:rPr>
      </w:pPr>
      <w:r w:rsidRPr="005215D5">
        <w:rPr>
          <w:rFonts w:ascii="Courier New" w:hAnsi="Courier New" w:cs="Courier New"/>
          <w:sz w:val="24"/>
          <w:szCs w:val="24"/>
        </w:rPr>
        <w:t>O que é que há?</w:t>
      </w:r>
    </w:p>
    <w:p w:rsidR="005215D5" w:rsidRDefault="005215D5" w:rsidP="005215D5">
      <w:pPr>
        <w:tabs>
          <w:tab w:val="left" w:pos="1701"/>
        </w:tabs>
        <w:spacing w:after="0" w:line="360" w:lineRule="auto"/>
        <w:ind w:left="2268"/>
        <w:jc w:val="both"/>
        <w:rPr>
          <w:rFonts w:ascii="Courier New" w:hAnsi="Courier New" w:cs="Courier New"/>
          <w:sz w:val="24"/>
          <w:szCs w:val="24"/>
        </w:rPr>
      </w:pPr>
      <w:r w:rsidRPr="005215D5">
        <w:rPr>
          <w:rFonts w:ascii="Courier New" w:hAnsi="Courier New" w:cs="Courier New"/>
          <w:sz w:val="24"/>
          <w:szCs w:val="24"/>
        </w:rPr>
        <w:t>Se nessa terra tudo que se planta dá</w:t>
      </w:r>
    </w:p>
    <w:p w:rsidR="005215D5" w:rsidRDefault="005215D5" w:rsidP="005215D5">
      <w:pPr>
        <w:tabs>
          <w:tab w:val="left" w:pos="1701"/>
        </w:tabs>
        <w:spacing w:after="0" w:line="360" w:lineRule="auto"/>
        <w:ind w:left="2268"/>
        <w:jc w:val="both"/>
        <w:rPr>
          <w:rFonts w:ascii="Courier New" w:hAnsi="Courier New" w:cs="Courier New"/>
          <w:sz w:val="24"/>
          <w:szCs w:val="24"/>
        </w:rPr>
      </w:pPr>
      <w:r w:rsidRPr="005215D5">
        <w:rPr>
          <w:rFonts w:ascii="Courier New" w:hAnsi="Courier New" w:cs="Courier New"/>
          <w:sz w:val="24"/>
          <w:szCs w:val="24"/>
        </w:rPr>
        <w:t>Que é que há, meu país?</w:t>
      </w:r>
    </w:p>
    <w:p w:rsidR="005215D5" w:rsidRPr="005215D5" w:rsidRDefault="005215D5" w:rsidP="005215D5">
      <w:pPr>
        <w:tabs>
          <w:tab w:val="left" w:pos="1701"/>
        </w:tabs>
        <w:spacing w:after="0" w:line="360" w:lineRule="auto"/>
        <w:ind w:left="2268"/>
        <w:jc w:val="both"/>
        <w:rPr>
          <w:rFonts w:ascii="Courier New" w:hAnsi="Courier New" w:cs="Courier New"/>
          <w:sz w:val="24"/>
          <w:szCs w:val="24"/>
        </w:rPr>
      </w:pPr>
      <w:r w:rsidRPr="005215D5">
        <w:rPr>
          <w:rFonts w:ascii="Courier New" w:hAnsi="Courier New" w:cs="Courier New"/>
          <w:sz w:val="24"/>
          <w:szCs w:val="24"/>
        </w:rPr>
        <w:t>O que é que há?</w:t>
      </w:r>
    </w:p>
    <w:p w:rsidR="005215D5" w:rsidRDefault="005215D5" w:rsidP="005215D5">
      <w:pPr>
        <w:tabs>
          <w:tab w:val="left" w:pos="1701"/>
        </w:tabs>
        <w:spacing w:after="0" w:line="360" w:lineRule="auto"/>
        <w:ind w:left="2268"/>
        <w:jc w:val="both"/>
        <w:rPr>
          <w:rFonts w:ascii="Courier New" w:hAnsi="Courier New" w:cs="Courier New"/>
          <w:sz w:val="24"/>
          <w:szCs w:val="24"/>
        </w:rPr>
      </w:pPr>
      <w:r w:rsidRPr="005215D5">
        <w:rPr>
          <w:rFonts w:ascii="Courier New" w:hAnsi="Courier New" w:cs="Courier New"/>
          <w:sz w:val="24"/>
          <w:szCs w:val="24"/>
        </w:rPr>
        <w:t>Tem alguém levando lucro</w:t>
      </w:r>
    </w:p>
    <w:p w:rsidR="005215D5" w:rsidRDefault="005215D5" w:rsidP="005215D5">
      <w:pPr>
        <w:tabs>
          <w:tab w:val="left" w:pos="1701"/>
        </w:tabs>
        <w:spacing w:after="0" w:line="360" w:lineRule="auto"/>
        <w:ind w:left="2268"/>
        <w:jc w:val="both"/>
        <w:rPr>
          <w:rFonts w:ascii="Courier New" w:hAnsi="Courier New" w:cs="Courier New"/>
          <w:sz w:val="24"/>
          <w:szCs w:val="24"/>
        </w:rPr>
      </w:pPr>
      <w:r w:rsidRPr="005215D5">
        <w:rPr>
          <w:rFonts w:ascii="Courier New" w:hAnsi="Courier New" w:cs="Courier New"/>
          <w:sz w:val="24"/>
          <w:szCs w:val="24"/>
        </w:rPr>
        <w:t>Tem alguém colhendo o fruto</w:t>
      </w:r>
    </w:p>
    <w:p w:rsidR="005215D5" w:rsidRDefault="005215D5" w:rsidP="005215D5">
      <w:pPr>
        <w:tabs>
          <w:tab w:val="left" w:pos="1701"/>
        </w:tabs>
        <w:spacing w:after="0" w:line="360" w:lineRule="auto"/>
        <w:ind w:left="2268"/>
        <w:jc w:val="both"/>
        <w:rPr>
          <w:rFonts w:ascii="Courier New" w:hAnsi="Courier New" w:cs="Courier New"/>
          <w:sz w:val="24"/>
          <w:szCs w:val="24"/>
        </w:rPr>
      </w:pPr>
      <w:r w:rsidRPr="005215D5">
        <w:rPr>
          <w:rFonts w:ascii="Courier New" w:hAnsi="Courier New" w:cs="Courier New"/>
          <w:sz w:val="24"/>
          <w:szCs w:val="24"/>
        </w:rPr>
        <w:t>Sem saber o que é plantar</w:t>
      </w:r>
    </w:p>
    <w:p w:rsidR="005215D5" w:rsidRDefault="005215D5" w:rsidP="005215D5">
      <w:pPr>
        <w:tabs>
          <w:tab w:val="left" w:pos="1701"/>
        </w:tabs>
        <w:spacing w:after="0" w:line="360" w:lineRule="auto"/>
        <w:ind w:left="2268"/>
        <w:jc w:val="both"/>
        <w:rPr>
          <w:rFonts w:ascii="Courier New" w:hAnsi="Courier New" w:cs="Courier New"/>
          <w:sz w:val="24"/>
          <w:szCs w:val="24"/>
        </w:rPr>
      </w:pPr>
      <w:r w:rsidRPr="005215D5">
        <w:rPr>
          <w:rFonts w:ascii="Courier New" w:hAnsi="Courier New" w:cs="Courier New"/>
          <w:sz w:val="24"/>
          <w:szCs w:val="24"/>
        </w:rPr>
        <w:t>Tá faltando consciência</w:t>
      </w:r>
    </w:p>
    <w:p w:rsidR="005215D5" w:rsidRDefault="005215D5" w:rsidP="005215D5">
      <w:pPr>
        <w:tabs>
          <w:tab w:val="left" w:pos="1701"/>
        </w:tabs>
        <w:spacing w:after="0" w:line="360" w:lineRule="auto"/>
        <w:ind w:left="2268"/>
        <w:jc w:val="both"/>
        <w:rPr>
          <w:rFonts w:ascii="Courier New" w:hAnsi="Courier New" w:cs="Courier New"/>
          <w:sz w:val="24"/>
          <w:szCs w:val="24"/>
        </w:rPr>
      </w:pPr>
      <w:r w:rsidRPr="005215D5">
        <w:rPr>
          <w:rFonts w:ascii="Courier New" w:hAnsi="Courier New" w:cs="Courier New"/>
          <w:sz w:val="24"/>
          <w:szCs w:val="24"/>
        </w:rPr>
        <w:t>Tá sobrando paciência</w:t>
      </w:r>
    </w:p>
    <w:p w:rsidR="005215D5" w:rsidRPr="005215D5" w:rsidRDefault="005215D5" w:rsidP="005215D5">
      <w:pPr>
        <w:tabs>
          <w:tab w:val="left" w:pos="1701"/>
        </w:tabs>
        <w:spacing w:after="0" w:line="360" w:lineRule="auto"/>
        <w:ind w:left="2268"/>
        <w:jc w:val="both"/>
        <w:rPr>
          <w:rFonts w:ascii="Courier New" w:hAnsi="Courier New" w:cs="Courier New"/>
          <w:sz w:val="24"/>
          <w:szCs w:val="24"/>
        </w:rPr>
      </w:pPr>
      <w:r w:rsidRPr="005215D5">
        <w:rPr>
          <w:rFonts w:ascii="Courier New" w:hAnsi="Courier New" w:cs="Courier New"/>
          <w:sz w:val="24"/>
          <w:szCs w:val="24"/>
        </w:rPr>
        <w:t>Tá faltando alguém gritar</w:t>
      </w:r>
    </w:p>
    <w:p w:rsidR="005215D5" w:rsidRDefault="005215D5" w:rsidP="005215D5">
      <w:pPr>
        <w:tabs>
          <w:tab w:val="left" w:pos="1701"/>
        </w:tabs>
        <w:spacing w:after="0" w:line="360" w:lineRule="auto"/>
        <w:ind w:left="2268"/>
        <w:jc w:val="both"/>
        <w:rPr>
          <w:rFonts w:ascii="Courier New" w:hAnsi="Courier New" w:cs="Courier New"/>
          <w:sz w:val="24"/>
          <w:szCs w:val="24"/>
        </w:rPr>
      </w:pPr>
      <w:r w:rsidRPr="005215D5">
        <w:rPr>
          <w:rFonts w:ascii="Courier New" w:hAnsi="Courier New" w:cs="Courier New"/>
          <w:sz w:val="24"/>
          <w:szCs w:val="24"/>
        </w:rPr>
        <w:t>Feito um trem desgovernado</w:t>
      </w:r>
    </w:p>
    <w:p w:rsidR="005215D5" w:rsidRDefault="005215D5" w:rsidP="005215D5">
      <w:pPr>
        <w:tabs>
          <w:tab w:val="left" w:pos="1701"/>
        </w:tabs>
        <w:spacing w:after="0" w:line="360" w:lineRule="auto"/>
        <w:ind w:left="2268"/>
        <w:jc w:val="both"/>
        <w:rPr>
          <w:rFonts w:ascii="Courier New" w:hAnsi="Courier New" w:cs="Courier New"/>
          <w:sz w:val="24"/>
          <w:szCs w:val="24"/>
        </w:rPr>
      </w:pPr>
      <w:r w:rsidRPr="005215D5">
        <w:rPr>
          <w:rFonts w:ascii="Courier New" w:hAnsi="Courier New" w:cs="Courier New"/>
          <w:sz w:val="24"/>
          <w:szCs w:val="24"/>
        </w:rPr>
        <w:t>Quem trabalha tá ferrado</w:t>
      </w:r>
    </w:p>
    <w:p w:rsidR="005215D5" w:rsidRDefault="005215D5" w:rsidP="005215D5">
      <w:pPr>
        <w:tabs>
          <w:tab w:val="left" w:pos="1701"/>
        </w:tabs>
        <w:spacing w:after="0" w:line="360" w:lineRule="auto"/>
        <w:ind w:left="2268"/>
        <w:jc w:val="both"/>
        <w:rPr>
          <w:rFonts w:ascii="Courier New" w:hAnsi="Courier New" w:cs="Courier New"/>
          <w:sz w:val="24"/>
          <w:szCs w:val="24"/>
        </w:rPr>
      </w:pPr>
      <w:r w:rsidRPr="005215D5">
        <w:rPr>
          <w:rFonts w:ascii="Courier New" w:hAnsi="Courier New" w:cs="Courier New"/>
          <w:sz w:val="24"/>
          <w:szCs w:val="24"/>
        </w:rPr>
        <w:t>Nas mãos de quem só engana</w:t>
      </w:r>
    </w:p>
    <w:p w:rsidR="005215D5" w:rsidRDefault="005215D5" w:rsidP="005215D5">
      <w:pPr>
        <w:tabs>
          <w:tab w:val="left" w:pos="1701"/>
        </w:tabs>
        <w:spacing w:after="0" w:line="360" w:lineRule="auto"/>
        <w:ind w:left="2268"/>
        <w:jc w:val="both"/>
        <w:rPr>
          <w:rFonts w:ascii="Courier New" w:hAnsi="Courier New" w:cs="Courier New"/>
          <w:sz w:val="24"/>
          <w:szCs w:val="24"/>
        </w:rPr>
      </w:pPr>
      <w:r w:rsidRPr="005215D5">
        <w:rPr>
          <w:rFonts w:ascii="Courier New" w:hAnsi="Courier New" w:cs="Courier New"/>
          <w:sz w:val="24"/>
          <w:szCs w:val="24"/>
        </w:rPr>
        <w:t>Feito mal que não tem cura</w:t>
      </w:r>
    </w:p>
    <w:p w:rsidR="005215D5" w:rsidRDefault="005215D5" w:rsidP="005215D5">
      <w:pPr>
        <w:tabs>
          <w:tab w:val="left" w:pos="1701"/>
        </w:tabs>
        <w:spacing w:after="0" w:line="360" w:lineRule="auto"/>
        <w:ind w:left="2268"/>
        <w:jc w:val="both"/>
        <w:rPr>
          <w:rFonts w:ascii="Courier New" w:hAnsi="Courier New" w:cs="Courier New"/>
          <w:sz w:val="24"/>
          <w:szCs w:val="24"/>
        </w:rPr>
      </w:pPr>
      <w:r w:rsidRPr="005215D5">
        <w:rPr>
          <w:rFonts w:ascii="Courier New" w:hAnsi="Courier New" w:cs="Courier New"/>
          <w:sz w:val="24"/>
          <w:szCs w:val="24"/>
        </w:rPr>
        <w:t>Estão levando à loucura</w:t>
      </w:r>
    </w:p>
    <w:p w:rsidR="005215D5" w:rsidRPr="005215D5" w:rsidRDefault="005215D5" w:rsidP="005215D5">
      <w:pPr>
        <w:tabs>
          <w:tab w:val="left" w:pos="1701"/>
        </w:tabs>
        <w:spacing w:after="0" w:line="360" w:lineRule="auto"/>
        <w:ind w:left="2268"/>
        <w:jc w:val="both"/>
        <w:rPr>
          <w:rFonts w:ascii="Courier New" w:hAnsi="Courier New" w:cs="Courier New"/>
          <w:sz w:val="24"/>
          <w:szCs w:val="24"/>
        </w:rPr>
      </w:pPr>
      <w:r w:rsidRPr="005215D5">
        <w:rPr>
          <w:rFonts w:ascii="Courier New" w:hAnsi="Courier New" w:cs="Courier New"/>
          <w:sz w:val="24"/>
          <w:szCs w:val="24"/>
        </w:rPr>
        <w:t>O país que a gente ama</w:t>
      </w:r>
    </w:p>
    <w:p w:rsidR="005215D5" w:rsidRDefault="005215D5" w:rsidP="005215D5">
      <w:pPr>
        <w:tabs>
          <w:tab w:val="left" w:pos="1701"/>
        </w:tabs>
        <w:spacing w:after="0" w:line="360" w:lineRule="auto"/>
        <w:ind w:left="2268"/>
        <w:jc w:val="both"/>
        <w:rPr>
          <w:rFonts w:ascii="Courier New" w:hAnsi="Courier New" w:cs="Courier New"/>
          <w:sz w:val="24"/>
          <w:szCs w:val="24"/>
        </w:rPr>
      </w:pPr>
      <w:r w:rsidRPr="005215D5">
        <w:rPr>
          <w:rFonts w:ascii="Courier New" w:hAnsi="Courier New" w:cs="Courier New"/>
          <w:sz w:val="24"/>
          <w:szCs w:val="24"/>
        </w:rPr>
        <w:t>Feito mal que não tem cura</w:t>
      </w:r>
    </w:p>
    <w:p w:rsidR="005215D5" w:rsidRDefault="005215D5" w:rsidP="005215D5">
      <w:pPr>
        <w:tabs>
          <w:tab w:val="left" w:pos="1701"/>
        </w:tabs>
        <w:spacing w:after="0" w:line="360" w:lineRule="auto"/>
        <w:ind w:left="2268"/>
        <w:jc w:val="both"/>
        <w:rPr>
          <w:rFonts w:ascii="Courier New" w:hAnsi="Courier New" w:cs="Courier New"/>
          <w:sz w:val="24"/>
          <w:szCs w:val="24"/>
        </w:rPr>
      </w:pPr>
      <w:r w:rsidRPr="005215D5">
        <w:rPr>
          <w:rFonts w:ascii="Courier New" w:hAnsi="Courier New" w:cs="Courier New"/>
          <w:sz w:val="24"/>
          <w:szCs w:val="24"/>
        </w:rPr>
        <w:t>Estão levando à loucura</w:t>
      </w:r>
    </w:p>
    <w:p w:rsidR="0094050B" w:rsidRDefault="005215D5" w:rsidP="005215D5">
      <w:pPr>
        <w:tabs>
          <w:tab w:val="left" w:pos="1701"/>
        </w:tabs>
        <w:spacing w:after="0" w:line="360" w:lineRule="auto"/>
        <w:ind w:left="2268"/>
        <w:jc w:val="both"/>
        <w:rPr>
          <w:rFonts w:ascii="Courier New" w:hAnsi="Courier New" w:cs="Courier New"/>
          <w:sz w:val="24"/>
          <w:szCs w:val="24"/>
        </w:rPr>
      </w:pPr>
      <w:r w:rsidRPr="005215D5">
        <w:rPr>
          <w:rFonts w:ascii="Courier New" w:hAnsi="Courier New" w:cs="Courier New"/>
          <w:sz w:val="24"/>
          <w:szCs w:val="24"/>
        </w:rPr>
        <w:t>O Brasil que a gente ama</w:t>
      </w:r>
    </w:p>
    <w:p w:rsidR="0094050B" w:rsidRDefault="0094050B" w:rsidP="0094050B">
      <w:pPr>
        <w:tabs>
          <w:tab w:val="left" w:pos="1701"/>
        </w:tabs>
        <w:spacing w:after="0" w:line="360" w:lineRule="auto"/>
        <w:ind w:left="2268"/>
        <w:jc w:val="both"/>
        <w:rPr>
          <w:rFonts w:ascii="Courier New" w:hAnsi="Courier New" w:cs="Courier New"/>
          <w:sz w:val="24"/>
          <w:szCs w:val="24"/>
        </w:rPr>
      </w:pPr>
      <w:r w:rsidRPr="005215D5">
        <w:rPr>
          <w:rFonts w:ascii="Courier New" w:hAnsi="Courier New" w:cs="Courier New"/>
          <w:sz w:val="24"/>
          <w:szCs w:val="24"/>
        </w:rPr>
        <w:t>Feito mal que não tem cura</w:t>
      </w:r>
    </w:p>
    <w:p w:rsidR="0094050B" w:rsidRDefault="0094050B" w:rsidP="0094050B">
      <w:pPr>
        <w:tabs>
          <w:tab w:val="left" w:pos="1701"/>
        </w:tabs>
        <w:spacing w:after="0" w:line="360" w:lineRule="auto"/>
        <w:ind w:left="2268"/>
        <w:jc w:val="both"/>
        <w:rPr>
          <w:rFonts w:ascii="Courier New" w:hAnsi="Courier New" w:cs="Courier New"/>
          <w:sz w:val="24"/>
          <w:szCs w:val="24"/>
        </w:rPr>
      </w:pPr>
      <w:r w:rsidRPr="005215D5">
        <w:rPr>
          <w:rFonts w:ascii="Courier New" w:hAnsi="Courier New" w:cs="Courier New"/>
          <w:sz w:val="24"/>
          <w:szCs w:val="24"/>
        </w:rPr>
        <w:t>Estão levando à loucura</w:t>
      </w:r>
    </w:p>
    <w:p w:rsidR="005215D5" w:rsidRPr="005215D5" w:rsidRDefault="0094050B" w:rsidP="0094050B">
      <w:pPr>
        <w:tabs>
          <w:tab w:val="left" w:pos="1701"/>
        </w:tabs>
        <w:spacing w:after="0" w:line="360" w:lineRule="auto"/>
        <w:ind w:left="2268"/>
        <w:jc w:val="both"/>
        <w:rPr>
          <w:rFonts w:ascii="Courier New" w:hAnsi="Courier New" w:cs="Courier New"/>
          <w:sz w:val="24"/>
          <w:szCs w:val="24"/>
        </w:rPr>
      </w:pPr>
      <w:r w:rsidRPr="005215D5">
        <w:rPr>
          <w:rFonts w:ascii="Courier New" w:hAnsi="Courier New" w:cs="Courier New"/>
          <w:sz w:val="24"/>
          <w:szCs w:val="24"/>
        </w:rPr>
        <w:t>O Brasil que a gente ama</w:t>
      </w:r>
      <w:r w:rsidR="005215D5">
        <w:rPr>
          <w:rFonts w:ascii="Courier New" w:hAnsi="Courier New" w:cs="Courier New"/>
          <w:sz w:val="24"/>
          <w:szCs w:val="24"/>
        </w:rPr>
        <w:t>”</w:t>
      </w:r>
    </w:p>
    <w:p w:rsidR="0094050B" w:rsidRDefault="0094050B" w:rsidP="0061600B">
      <w:pPr>
        <w:tabs>
          <w:tab w:val="left" w:pos="1701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0F42A7" w:rsidRDefault="0094050B" w:rsidP="0061600B">
      <w:pPr>
        <w:tabs>
          <w:tab w:val="left" w:pos="1701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Ocorre que o vídeo em</w:t>
      </w:r>
      <w:bookmarkStart w:id="1" w:name="_GoBack"/>
      <w:bookmarkEnd w:id="1"/>
      <w:r>
        <w:rPr>
          <w:rFonts w:ascii="Tahoma" w:hAnsi="Tahoma" w:cs="Tahoma"/>
          <w:sz w:val="24"/>
          <w:szCs w:val="24"/>
        </w:rPr>
        <w:t xml:space="preserve"> questão, além de não ser de responsabilidade dos Representantes, </w:t>
      </w:r>
      <w:r w:rsidR="000F42A7">
        <w:rPr>
          <w:rFonts w:ascii="Tahoma" w:hAnsi="Tahoma" w:cs="Tahoma"/>
          <w:sz w:val="24"/>
          <w:szCs w:val="24"/>
        </w:rPr>
        <w:t>divulga</w:t>
      </w:r>
      <w:r w:rsidR="00CD7C21">
        <w:rPr>
          <w:rFonts w:ascii="Tahoma" w:hAnsi="Tahoma" w:cs="Tahoma"/>
          <w:sz w:val="24"/>
          <w:szCs w:val="24"/>
        </w:rPr>
        <w:t>, a partir do minuto 1:34,</w:t>
      </w:r>
      <w:r w:rsidR="000F42A7">
        <w:rPr>
          <w:rFonts w:ascii="Tahoma" w:hAnsi="Tahoma" w:cs="Tahoma"/>
          <w:sz w:val="24"/>
          <w:szCs w:val="24"/>
        </w:rPr>
        <w:t xml:space="preserve"> conteúdo que ataca membros </w:t>
      </w:r>
      <w:r w:rsidR="000F42A7">
        <w:rPr>
          <w:rFonts w:ascii="Tahoma" w:hAnsi="Tahoma" w:cs="Tahoma"/>
          <w:sz w:val="24"/>
          <w:szCs w:val="24"/>
        </w:rPr>
        <w:lastRenderedPageBreak/>
        <w:t xml:space="preserve">do Poder Judiciário, passando ao internauta a </w:t>
      </w:r>
      <w:proofErr w:type="spellStart"/>
      <w:r w:rsidR="000F42A7">
        <w:rPr>
          <w:rFonts w:ascii="Tahoma" w:hAnsi="Tahoma" w:cs="Tahoma"/>
          <w:sz w:val="24"/>
          <w:szCs w:val="24"/>
        </w:rPr>
        <w:t>idéia</w:t>
      </w:r>
      <w:proofErr w:type="spellEnd"/>
      <w:r w:rsidR="000F42A7">
        <w:rPr>
          <w:rFonts w:ascii="Tahoma" w:hAnsi="Tahoma" w:cs="Tahoma"/>
          <w:sz w:val="24"/>
          <w:szCs w:val="24"/>
        </w:rPr>
        <w:t xml:space="preserve"> de que o candidato Jair Bolsonaro estaria revelando, com o teor da letra da </w:t>
      </w:r>
      <w:proofErr w:type="spellStart"/>
      <w:r w:rsidR="000F42A7">
        <w:rPr>
          <w:rFonts w:ascii="Tahoma" w:hAnsi="Tahoma" w:cs="Tahoma"/>
          <w:sz w:val="24"/>
          <w:szCs w:val="24"/>
        </w:rPr>
        <w:t>múdica</w:t>
      </w:r>
      <w:proofErr w:type="spellEnd"/>
      <w:r w:rsidR="000F42A7">
        <w:rPr>
          <w:rFonts w:ascii="Tahoma" w:hAnsi="Tahoma" w:cs="Tahoma"/>
          <w:sz w:val="24"/>
          <w:szCs w:val="24"/>
        </w:rPr>
        <w:t xml:space="preserve"> associada a apresentação das imagens, </w:t>
      </w:r>
      <w:r>
        <w:rPr>
          <w:rFonts w:ascii="Tahoma" w:hAnsi="Tahoma" w:cs="Tahoma"/>
          <w:sz w:val="24"/>
          <w:szCs w:val="24"/>
        </w:rPr>
        <w:t xml:space="preserve"> </w:t>
      </w:r>
      <w:r w:rsidR="000F42A7">
        <w:rPr>
          <w:rFonts w:ascii="Tahoma" w:hAnsi="Tahoma" w:cs="Tahoma"/>
          <w:sz w:val="24"/>
          <w:szCs w:val="24"/>
        </w:rPr>
        <w:t>supostos atos irregulares de membros daquele digno Poder constituído.</w:t>
      </w:r>
    </w:p>
    <w:p w:rsidR="00CD7C21" w:rsidRDefault="00CD7C21" w:rsidP="0061600B">
      <w:pPr>
        <w:tabs>
          <w:tab w:val="left" w:pos="1701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3F5343" w:rsidRDefault="00CD7C21" w:rsidP="0061600B">
      <w:pPr>
        <w:tabs>
          <w:tab w:val="left" w:pos="1701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0F42A7">
        <w:rPr>
          <w:rFonts w:ascii="Tahoma" w:hAnsi="Tahoma" w:cs="Tahoma"/>
          <w:sz w:val="24"/>
          <w:szCs w:val="24"/>
        </w:rPr>
        <w:t xml:space="preserve">Ora, não restam dúvidas que o vídeo em questão prejudica a imagem do candidato Representante, na medida que o coloca em linha de colisão com a atuação do Poder Judiciário brasileiro, induzindo o internauta a concluir que o mesmo seria antidemocrático e que, caso eleito, não respeitaria a atuação </w:t>
      </w:r>
      <w:r w:rsidR="003F5343">
        <w:rPr>
          <w:rFonts w:ascii="Tahoma" w:hAnsi="Tahoma" w:cs="Tahoma"/>
          <w:sz w:val="24"/>
          <w:szCs w:val="24"/>
        </w:rPr>
        <w:t>e decisões emanadas do dito Poder, o que não é verdade, considerando que o candidato Representante sempre respeitou as decisões não só desse sodalício, mas de todos os juízos e tribunais pátrios.</w:t>
      </w:r>
    </w:p>
    <w:p w:rsidR="003F5343" w:rsidRDefault="003F5343" w:rsidP="0061600B">
      <w:pPr>
        <w:tabs>
          <w:tab w:val="left" w:pos="1701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61600B" w:rsidRPr="00ED5F0F" w:rsidRDefault="0061600B" w:rsidP="0061600B">
      <w:pPr>
        <w:tabs>
          <w:tab w:val="left" w:pos="1701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ED5F0F">
        <w:rPr>
          <w:rFonts w:ascii="Tahoma" w:hAnsi="Tahoma" w:cs="Tahoma"/>
          <w:sz w:val="24"/>
          <w:szCs w:val="24"/>
        </w:rPr>
        <w:t>Extreme de dúvidas, po</w:t>
      </w:r>
      <w:r w:rsidR="00895AB9">
        <w:rPr>
          <w:rFonts w:ascii="Tahoma" w:hAnsi="Tahoma" w:cs="Tahoma"/>
          <w:sz w:val="24"/>
          <w:szCs w:val="24"/>
        </w:rPr>
        <w:t>rtanto</w:t>
      </w:r>
      <w:r w:rsidRPr="00ED5F0F">
        <w:rPr>
          <w:rFonts w:ascii="Tahoma" w:hAnsi="Tahoma" w:cs="Tahoma"/>
          <w:sz w:val="24"/>
          <w:szCs w:val="24"/>
        </w:rPr>
        <w:t>, o prejuízo suportado pelo</w:t>
      </w:r>
      <w:r w:rsidR="00895AB9">
        <w:rPr>
          <w:rFonts w:ascii="Tahoma" w:hAnsi="Tahoma" w:cs="Tahoma"/>
          <w:sz w:val="24"/>
          <w:szCs w:val="24"/>
        </w:rPr>
        <w:t xml:space="preserve">s </w:t>
      </w:r>
      <w:r w:rsidRPr="00ED5F0F">
        <w:rPr>
          <w:rFonts w:ascii="Tahoma" w:hAnsi="Tahoma" w:cs="Tahoma"/>
          <w:sz w:val="24"/>
          <w:szCs w:val="24"/>
        </w:rPr>
        <w:t>Representantes</w:t>
      </w:r>
      <w:r w:rsidR="00415CD8">
        <w:rPr>
          <w:rFonts w:ascii="Tahoma" w:hAnsi="Tahoma" w:cs="Tahoma"/>
          <w:sz w:val="24"/>
          <w:szCs w:val="24"/>
        </w:rPr>
        <w:t xml:space="preserve"> caso permaneça a disponibilização do </w:t>
      </w:r>
      <w:proofErr w:type="spellStart"/>
      <w:r w:rsidR="00415CD8">
        <w:rPr>
          <w:rFonts w:ascii="Tahoma" w:hAnsi="Tahoma" w:cs="Tahoma"/>
          <w:sz w:val="24"/>
          <w:szCs w:val="24"/>
        </w:rPr>
        <w:t>contéudo</w:t>
      </w:r>
      <w:proofErr w:type="spellEnd"/>
      <w:r w:rsidR="00415CD8">
        <w:rPr>
          <w:rFonts w:ascii="Tahoma" w:hAnsi="Tahoma" w:cs="Tahoma"/>
          <w:sz w:val="24"/>
          <w:szCs w:val="24"/>
        </w:rPr>
        <w:t xml:space="preserve"> ora trazido ao conhecimento de Vossa Excelência,</w:t>
      </w:r>
      <w:r w:rsidRPr="00ED5F0F">
        <w:rPr>
          <w:rFonts w:ascii="Tahoma" w:hAnsi="Tahoma" w:cs="Tahoma"/>
          <w:sz w:val="24"/>
          <w:szCs w:val="24"/>
        </w:rPr>
        <w:t xml:space="preserve"> mormente considerando que os mesmos</w:t>
      </w:r>
      <w:r>
        <w:rPr>
          <w:rFonts w:ascii="Tahoma" w:hAnsi="Tahoma" w:cs="Tahoma"/>
          <w:sz w:val="24"/>
          <w:szCs w:val="24"/>
        </w:rPr>
        <w:t xml:space="preserve"> repudiam veemente esse tipo de</w:t>
      </w:r>
      <w:r w:rsidR="00895AB9">
        <w:rPr>
          <w:rFonts w:ascii="Tahoma" w:hAnsi="Tahoma" w:cs="Tahoma"/>
          <w:sz w:val="24"/>
          <w:szCs w:val="24"/>
        </w:rPr>
        <w:t xml:space="preserve"> ataque a tão digno Poder constituído</w:t>
      </w:r>
      <w:r w:rsidRPr="00ED5F0F">
        <w:rPr>
          <w:rFonts w:ascii="Tahoma" w:hAnsi="Tahoma" w:cs="Tahoma"/>
          <w:sz w:val="24"/>
          <w:szCs w:val="24"/>
        </w:rPr>
        <w:t>.</w:t>
      </w:r>
    </w:p>
    <w:p w:rsidR="0061600B" w:rsidRDefault="0061600B" w:rsidP="00FA3E55">
      <w:pPr>
        <w:tabs>
          <w:tab w:val="left" w:pos="1701"/>
        </w:tabs>
        <w:spacing w:after="0" w:line="360" w:lineRule="auto"/>
        <w:ind w:firstLine="1701"/>
        <w:jc w:val="both"/>
        <w:rPr>
          <w:rFonts w:ascii="Tahoma" w:hAnsi="Tahoma" w:cs="Tahoma"/>
          <w:sz w:val="24"/>
          <w:szCs w:val="24"/>
        </w:rPr>
      </w:pPr>
    </w:p>
    <w:p w:rsidR="0061600B" w:rsidRDefault="00D01E97" w:rsidP="00D01E97">
      <w:pPr>
        <w:tabs>
          <w:tab w:val="left" w:pos="1701"/>
        </w:tabs>
        <w:spacing w:after="0" w:line="360" w:lineRule="auto"/>
        <w:ind w:firstLine="170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Diga-se, por oportuno, que é imperiosa a necessidade de remoção do conteúdo identificado nestes autos não somente do link </w:t>
      </w:r>
      <w:proofErr w:type="spellStart"/>
      <w:r>
        <w:rPr>
          <w:rFonts w:ascii="Tahoma" w:hAnsi="Tahoma" w:cs="Tahoma"/>
          <w:sz w:val="24"/>
          <w:szCs w:val="24"/>
        </w:rPr>
        <w:t>suso</w:t>
      </w:r>
      <w:proofErr w:type="spellEnd"/>
      <w:r>
        <w:rPr>
          <w:rFonts w:ascii="Tahoma" w:hAnsi="Tahoma" w:cs="Tahoma"/>
          <w:sz w:val="24"/>
          <w:szCs w:val="24"/>
        </w:rPr>
        <w:t xml:space="preserve"> identificado, mas de qualquer outro que o veicule, de sorte a se evitar ofensa à imagem dos Representantes e dos dignos membros do Poder Judiciário que nele constam, em imagens. </w:t>
      </w:r>
    </w:p>
    <w:p w:rsidR="00B450BA" w:rsidRPr="00ED5F0F" w:rsidRDefault="00B450BA" w:rsidP="0024157B">
      <w:pPr>
        <w:tabs>
          <w:tab w:val="left" w:pos="1701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24157B" w:rsidRPr="00F378CA" w:rsidRDefault="0024157B" w:rsidP="0024157B">
      <w:pPr>
        <w:tabs>
          <w:tab w:val="left" w:pos="1701"/>
        </w:tabs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F378CA">
        <w:rPr>
          <w:rFonts w:ascii="Tahoma" w:hAnsi="Tahoma" w:cs="Tahoma"/>
          <w:b/>
          <w:sz w:val="24"/>
          <w:szCs w:val="24"/>
        </w:rPr>
        <w:t xml:space="preserve">III- TUTELA DE URGÊNCIA </w:t>
      </w:r>
    </w:p>
    <w:p w:rsidR="0024157B" w:rsidRPr="00ED5F0F" w:rsidRDefault="0024157B" w:rsidP="0024157B">
      <w:pPr>
        <w:tabs>
          <w:tab w:val="left" w:pos="1701"/>
        </w:tabs>
        <w:spacing w:after="0" w:line="360" w:lineRule="auto"/>
        <w:jc w:val="right"/>
        <w:rPr>
          <w:rFonts w:ascii="Tahoma" w:hAnsi="Tahoma" w:cs="Tahoma"/>
          <w:b/>
          <w:i/>
          <w:sz w:val="24"/>
          <w:szCs w:val="24"/>
          <w:u w:val="single"/>
        </w:rPr>
      </w:pPr>
    </w:p>
    <w:p w:rsidR="0024157B" w:rsidRPr="00ED5F0F" w:rsidRDefault="0024157B" w:rsidP="0024157B">
      <w:pPr>
        <w:pStyle w:val="NormalWeb"/>
        <w:tabs>
          <w:tab w:val="left" w:pos="1701"/>
        </w:tabs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ED5F0F">
        <w:rPr>
          <w:rFonts w:ascii="Tahoma" w:hAnsi="Tahoma" w:cs="Tahoma"/>
        </w:rPr>
        <w:t xml:space="preserve">A tutela pretendida nesta demanda deverá ser concedida de forma antecipada, posto que a petição preenche os requisitos do art. </w:t>
      </w:r>
      <w:hyperlink r:id="rId16" w:tooltip="Artigo 300 da Lei nº 13.105 de 16 de Março de 2015" w:history="1">
        <w:r w:rsidRPr="00ED5F0F">
          <w:rPr>
            <w:rStyle w:val="Hyperlink"/>
            <w:rFonts w:ascii="Tahoma" w:hAnsi="Tahoma" w:cs="Tahoma"/>
          </w:rPr>
          <w:t>300</w:t>
        </w:r>
      </w:hyperlink>
      <w:r w:rsidRPr="00ED5F0F">
        <w:rPr>
          <w:rFonts w:ascii="Tahoma" w:hAnsi="Tahoma" w:cs="Tahoma"/>
        </w:rPr>
        <w:t xml:space="preserve">, </w:t>
      </w:r>
      <w:hyperlink r:id="rId17" w:tooltip="Artigo 304 da Lei nº 13.105 de 16 de Março de 2015" w:history="1">
        <w:r w:rsidRPr="00ED5F0F">
          <w:rPr>
            <w:rStyle w:val="Hyperlink"/>
            <w:rFonts w:ascii="Tahoma" w:hAnsi="Tahoma" w:cs="Tahoma"/>
          </w:rPr>
          <w:t>304</w:t>
        </w:r>
      </w:hyperlink>
      <w:r w:rsidRPr="00ED5F0F">
        <w:rPr>
          <w:rFonts w:ascii="Tahoma" w:hAnsi="Tahoma" w:cs="Tahoma"/>
        </w:rPr>
        <w:t xml:space="preserve"> e seguintes do </w:t>
      </w:r>
      <w:hyperlink r:id="rId18" w:tooltip="LEI Nº 13.105, DE 16 DE MARÇO DE 2015." w:history="1">
        <w:r w:rsidRPr="00ED5F0F">
          <w:rPr>
            <w:rStyle w:val="Hyperlink"/>
            <w:rFonts w:ascii="Tahoma" w:hAnsi="Tahoma" w:cs="Tahoma"/>
          </w:rPr>
          <w:t>Novo CPC</w:t>
        </w:r>
      </w:hyperlink>
      <w:r w:rsidRPr="00ED5F0F">
        <w:rPr>
          <w:rFonts w:ascii="Tahoma" w:hAnsi="Tahoma" w:cs="Tahoma"/>
        </w:rPr>
        <w:t>:</w:t>
      </w:r>
    </w:p>
    <w:p w:rsidR="0024157B" w:rsidRPr="00ED5F0F" w:rsidRDefault="0024157B" w:rsidP="0024157B">
      <w:pPr>
        <w:pStyle w:val="NormalWeb"/>
        <w:tabs>
          <w:tab w:val="left" w:pos="1701"/>
        </w:tabs>
        <w:spacing w:after="0" w:line="360" w:lineRule="auto"/>
        <w:jc w:val="both"/>
        <w:rPr>
          <w:rFonts w:ascii="Tahoma" w:hAnsi="Tahoma" w:cs="Tahoma"/>
        </w:rPr>
      </w:pPr>
    </w:p>
    <w:p w:rsidR="0024157B" w:rsidRPr="00F378CA" w:rsidRDefault="0024157B" w:rsidP="0024157B">
      <w:pPr>
        <w:pStyle w:val="NormalWeb"/>
        <w:tabs>
          <w:tab w:val="left" w:pos="1701"/>
        </w:tabs>
        <w:spacing w:after="0" w:line="360" w:lineRule="auto"/>
        <w:ind w:left="2268"/>
        <w:jc w:val="both"/>
        <w:rPr>
          <w:rFonts w:ascii="Courier New" w:hAnsi="Courier New" w:cs="Courier New"/>
          <w:u w:val="single"/>
        </w:rPr>
      </w:pPr>
      <w:r w:rsidRPr="00F378CA">
        <w:rPr>
          <w:rFonts w:ascii="Courier New" w:hAnsi="Courier New" w:cs="Courier New"/>
        </w:rPr>
        <w:lastRenderedPageBreak/>
        <w:t xml:space="preserve">"Art. 303. Nos casos em que a urgência for contemporânea à propositura da ação, a petição inicial pode limitar-se ao requerimento da tutela antecipada e à indicação do pedido de tutela final, com a exposição da lide, do direito que se busca realizar e do </w:t>
      </w:r>
      <w:r w:rsidRPr="00F378CA">
        <w:rPr>
          <w:rFonts w:ascii="Courier New" w:hAnsi="Courier New" w:cs="Courier New"/>
          <w:u w:val="single"/>
        </w:rPr>
        <w:t>perigo de dano ou do risco ao resultado útil do processo.</w:t>
      </w:r>
    </w:p>
    <w:p w:rsidR="0024157B" w:rsidRPr="00F378CA" w:rsidRDefault="0024157B" w:rsidP="0024157B">
      <w:pPr>
        <w:pStyle w:val="NormalWeb"/>
        <w:tabs>
          <w:tab w:val="left" w:pos="1701"/>
        </w:tabs>
        <w:spacing w:after="0" w:line="360" w:lineRule="auto"/>
        <w:ind w:left="2268"/>
        <w:jc w:val="both"/>
        <w:rPr>
          <w:rFonts w:ascii="Courier New" w:hAnsi="Courier New" w:cs="Courier New"/>
        </w:rPr>
      </w:pPr>
      <w:r w:rsidRPr="00F378CA">
        <w:rPr>
          <w:rFonts w:ascii="Courier New" w:hAnsi="Courier New" w:cs="Courier New"/>
        </w:rPr>
        <w:t xml:space="preserve">“Art. 304. A tutela antecipada, concedida nos termos do </w:t>
      </w:r>
      <w:hyperlink r:id="rId19" w:anchor="art303" w:tgtFrame="_blank" w:history="1">
        <w:r w:rsidRPr="00F378CA">
          <w:rPr>
            <w:rStyle w:val="Hyperlink"/>
            <w:rFonts w:ascii="Courier New" w:hAnsi="Courier New" w:cs="Courier New"/>
          </w:rPr>
          <w:t>art. 303</w:t>
        </w:r>
      </w:hyperlink>
      <w:r w:rsidRPr="00F378CA">
        <w:rPr>
          <w:rFonts w:ascii="Courier New" w:hAnsi="Courier New" w:cs="Courier New"/>
        </w:rPr>
        <w:t>, torna-se estável se da decisão que a conceder não for interposto o respectivo recurso.”</w:t>
      </w:r>
    </w:p>
    <w:p w:rsidR="0024157B" w:rsidRDefault="0024157B" w:rsidP="0024157B">
      <w:pPr>
        <w:pStyle w:val="NormalWeb"/>
        <w:tabs>
          <w:tab w:val="left" w:pos="1701"/>
        </w:tabs>
        <w:spacing w:after="0" w:line="360" w:lineRule="auto"/>
        <w:jc w:val="both"/>
        <w:rPr>
          <w:rFonts w:ascii="Tahoma" w:hAnsi="Tahoma" w:cs="Tahoma"/>
          <w:b/>
        </w:rPr>
      </w:pPr>
    </w:p>
    <w:p w:rsidR="0024157B" w:rsidRPr="00ED5F0F" w:rsidRDefault="0024157B" w:rsidP="0024157B">
      <w:pPr>
        <w:pStyle w:val="NormalWeb"/>
        <w:tabs>
          <w:tab w:val="left" w:pos="1701"/>
        </w:tabs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ED5F0F">
        <w:rPr>
          <w:rFonts w:ascii="Tahoma" w:hAnsi="Tahoma" w:cs="Tahoma"/>
        </w:rPr>
        <w:t>A antecipação da tutela tem como maior finalidade amparar os Representantes até o julgamento definitivo, evitando, assim, dano irreparável ou de difícil reparação. Logo, de conforme com o disposto na redação legal, os Representantes fazem jus à concessão da tutela antecipada, já que preenche todos os requisitos por ela exigidos:</w:t>
      </w:r>
    </w:p>
    <w:p w:rsidR="002D1F8F" w:rsidRDefault="002D1F8F" w:rsidP="0024157B">
      <w:pPr>
        <w:pStyle w:val="NormalWeb"/>
        <w:tabs>
          <w:tab w:val="left" w:pos="1701"/>
        </w:tabs>
        <w:spacing w:after="0" w:line="360" w:lineRule="auto"/>
        <w:jc w:val="both"/>
        <w:rPr>
          <w:rFonts w:ascii="Tahoma" w:hAnsi="Tahoma" w:cs="Tahoma"/>
        </w:rPr>
      </w:pPr>
    </w:p>
    <w:p w:rsidR="0024157B" w:rsidRPr="00ED5F0F" w:rsidRDefault="0024157B" w:rsidP="0024157B">
      <w:pPr>
        <w:pStyle w:val="NormalWeb"/>
        <w:tabs>
          <w:tab w:val="left" w:pos="1701"/>
        </w:tabs>
        <w:spacing w:after="0" w:line="360" w:lineRule="auto"/>
        <w:jc w:val="both"/>
        <w:rPr>
          <w:rFonts w:ascii="Tahoma" w:hAnsi="Tahoma" w:cs="Tahoma"/>
        </w:rPr>
      </w:pPr>
      <w:r w:rsidRPr="00ED5F0F">
        <w:rPr>
          <w:rFonts w:ascii="Tahoma" w:hAnsi="Tahoma" w:cs="Tahoma"/>
        </w:rPr>
        <w:t xml:space="preserve">1. Prova inequívoca dos fatos; </w:t>
      </w:r>
    </w:p>
    <w:p w:rsidR="0024157B" w:rsidRDefault="0024157B" w:rsidP="0024157B">
      <w:pPr>
        <w:pStyle w:val="NormalWeb"/>
        <w:tabs>
          <w:tab w:val="left" w:pos="1701"/>
        </w:tabs>
        <w:spacing w:after="0" w:line="360" w:lineRule="auto"/>
        <w:jc w:val="both"/>
        <w:rPr>
          <w:rFonts w:ascii="Tahoma" w:hAnsi="Tahoma" w:cs="Tahoma"/>
        </w:rPr>
      </w:pPr>
      <w:r w:rsidRPr="00ED5F0F">
        <w:rPr>
          <w:rFonts w:ascii="Tahoma" w:hAnsi="Tahoma" w:cs="Tahoma"/>
        </w:rPr>
        <w:t xml:space="preserve">2. Dano irreparável. </w:t>
      </w:r>
    </w:p>
    <w:p w:rsidR="0024157B" w:rsidRPr="00ED5F0F" w:rsidRDefault="0024157B" w:rsidP="0024157B">
      <w:pPr>
        <w:pStyle w:val="NormalWeb"/>
        <w:tabs>
          <w:tab w:val="left" w:pos="1701"/>
        </w:tabs>
        <w:spacing w:after="0" w:line="360" w:lineRule="auto"/>
        <w:jc w:val="both"/>
        <w:rPr>
          <w:rFonts w:ascii="Tahoma" w:hAnsi="Tahoma" w:cs="Tahoma"/>
        </w:rPr>
      </w:pPr>
    </w:p>
    <w:p w:rsidR="0024157B" w:rsidRPr="00ED5F0F" w:rsidRDefault="0024157B" w:rsidP="0024157B">
      <w:pPr>
        <w:pStyle w:val="NormalWeb"/>
        <w:tabs>
          <w:tab w:val="left" w:pos="1701"/>
        </w:tabs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ED5F0F">
        <w:rPr>
          <w:rFonts w:ascii="Tahoma" w:hAnsi="Tahoma" w:cs="Tahoma"/>
        </w:rPr>
        <w:t xml:space="preserve">O primeiro requisito, prova inequívoca do fato, restou claramente demonstrado com a conduta evidenciada </w:t>
      </w:r>
      <w:r w:rsidR="0002371C">
        <w:rPr>
          <w:rFonts w:ascii="Tahoma" w:hAnsi="Tahoma" w:cs="Tahoma"/>
        </w:rPr>
        <w:t xml:space="preserve">no vídeo identificado nos presentes autos, que não guarda qualquer relação com a campanha dos </w:t>
      </w:r>
      <w:proofErr w:type="spellStart"/>
      <w:r w:rsidR="0002371C">
        <w:rPr>
          <w:rFonts w:ascii="Tahoma" w:hAnsi="Tahoma" w:cs="Tahoma"/>
        </w:rPr>
        <w:t>Represetantes</w:t>
      </w:r>
      <w:proofErr w:type="spellEnd"/>
      <w:r w:rsidRPr="00ED5F0F">
        <w:rPr>
          <w:rFonts w:ascii="Tahoma" w:hAnsi="Tahoma" w:cs="Tahoma"/>
        </w:rPr>
        <w:t xml:space="preserve">. </w:t>
      </w:r>
    </w:p>
    <w:p w:rsidR="0024157B" w:rsidRDefault="0024157B" w:rsidP="0024157B">
      <w:pPr>
        <w:pStyle w:val="NormalWeb"/>
        <w:tabs>
          <w:tab w:val="left" w:pos="1701"/>
        </w:tabs>
        <w:spacing w:after="0" w:line="360" w:lineRule="auto"/>
        <w:jc w:val="both"/>
        <w:rPr>
          <w:rFonts w:ascii="Tahoma" w:hAnsi="Tahoma" w:cs="Tahoma"/>
        </w:rPr>
      </w:pPr>
    </w:p>
    <w:p w:rsidR="0024157B" w:rsidRPr="00ED5F0F" w:rsidRDefault="0024157B" w:rsidP="0024157B">
      <w:pPr>
        <w:pStyle w:val="NormalWeb"/>
        <w:tabs>
          <w:tab w:val="left" w:pos="1701"/>
        </w:tabs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 w:rsidRPr="00ED5F0F">
        <w:rPr>
          <w:rFonts w:ascii="Tahoma" w:hAnsi="Tahoma" w:cs="Tahoma"/>
        </w:rPr>
        <w:t xml:space="preserve">O segundo requisito recai no fato de que a conduta </w:t>
      </w:r>
      <w:r w:rsidR="002D1F8F">
        <w:rPr>
          <w:rFonts w:ascii="Tahoma" w:hAnsi="Tahoma" w:cs="Tahoma"/>
        </w:rPr>
        <w:t>em questão</w:t>
      </w:r>
      <w:r w:rsidRPr="00ED5F0F">
        <w:rPr>
          <w:rFonts w:ascii="Tahoma" w:hAnsi="Tahoma" w:cs="Tahoma"/>
        </w:rPr>
        <w:t xml:space="preserve"> </w:t>
      </w:r>
      <w:r w:rsidR="0002371C">
        <w:rPr>
          <w:rFonts w:ascii="Tahoma" w:hAnsi="Tahoma" w:cs="Tahoma"/>
        </w:rPr>
        <w:t xml:space="preserve">causar dano à imagem do </w:t>
      </w:r>
      <w:r w:rsidR="005E1A28">
        <w:rPr>
          <w:rFonts w:ascii="Tahoma" w:hAnsi="Tahoma" w:cs="Tahoma"/>
        </w:rPr>
        <w:t>Representante</w:t>
      </w:r>
      <w:r w:rsidR="0002371C">
        <w:rPr>
          <w:rFonts w:ascii="Tahoma" w:hAnsi="Tahoma" w:cs="Tahoma"/>
        </w:rPr>
        <w:t xml:space="preserve"> perante, não só os membros do Poder Judiciário, mas do eleitorado brasileiro, que está a poucos dias de escolher aquele que estará à </w:t>
      </w:r>
      <w:r w:rsidR="0002371C">
        <w:rPr>
          <w:rFonts w:ascii="Tahoma" w:hAnsi="Tahoma" w:cs="Tahoma"/>
        </w:rPr>
        <w:lastRenderedPageBreak/>
        <w:t xml:space="preserve">frente da gestão do país, e, para tal, </w:t>
      </w:r>
      <w:r w:rsidR="00946FF1">
        <w:rPr>
          <w:rFonts w:ascii="Tahoma" w:hAnsi="Tahoma" w:cs="Tahoma"/>
        </w:rPr>
        <w:t>não poderia escolher candidato com postura antidemocrática.</w:t>
      </w:r>
      <w:r w:rsidRPr="00ED5F0F">
        <w:rPr>
          <w:rFonts w:ascii="Tahoma" w:hAnsi="Tahoma" w:cs="Tahoma"/>
          <w:b/>
        </w:rPr>
        <w:t xml:space="preserve"> </w:t>
      </w:r>
    </w:p>
    <w:p w:rsidR="0024157B" w:rsidRDefault="0024157B" w:rsidP="0024157B">
      <w:pPr>
        <w:pStyle w:val="NormalWeb"/>
        <w:tabs>
          <w:tab w:val="left" w:pos="1701"/>
        </w:tabs>
        <w:spacing w:after="0" w:line="360" w:lineRule="auto"/>
        <w:jc w:val="both"/>
        <w:rPr>
          <w:rFonts w:ascii="Tahoma" w:hAnsi="Tahoma" w:cs="Tahoma"/>
        </w:rPr>
      </w:pPr>
    </w:p>
    <w:p w:rsidR="0024157B" w:rsidRPr="00F378CA" w:rsidRDefault="0024157B" w:rsidP="00946FF1">
      <w:pPr>
        <w:pStyle w:val="NormalWeb"/>
        <w:tabs>
          <w:tab w:val="left" w:pos="1701"/>
        </w:tabs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 w:rsidRPr="00F378CA">
        <w:rPr>
          <w:rFonts w:ascii="Tahoma" w:hAnsi="Tahoma" w:cs="Tahoma"/>
          <w:b/>
        </w:rPr>
        <w:t>III- DOS PEDIDOS</w:t>
      </w:r>
    </w:p>
    <w:p w:rsidR="0024157B" w:rsidRPr="00ED5F0F" w:rsidRDefault="0024157B" w:rsidP="0024157B">
      <w:pPr>
        <w:pStyle w:val="NormalWeb"/>
        <w:tabs>
          <w:tab w:val="left" w:pos="1701"/>
        </w:tabs>
        <w:spacing w:after="0" w:line="360" w:lineRule="auto"/>
        <w:jc w:val="right"/>
        <w:rPr>
          <w:rFonts w:ascii="Tahoma" w:hAnsi="Tahoma" w:cs="Tahoma"/>
          <w:b/>
          <w:i/>
          <w:u w:val="single"/>
        </w:rPr>
      </w:pPr>
    </w:p>
    <w:p w:rsidR="0024157B" w:rsidRPr="00ED5F0F" w:rsidRDefault="0024157B" w:rsidP="0024157B">
      <w:pPr>
        <w:pStyle w:val="NormalWeb"/>
        <w:tabs>
          <w:tab w:val="left" w:pos="1701"/>
        </w:tabs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Pr="00ED5F0F">
        <w:rPr>
          <w:rFonts w:ascii="Tahoma" w:hAnsi="Tahoma" w:cs="Tahoma"/>
          <w:b/>
        </w:rPr>
        <w:t xml:space="preserve">EX POSITIS, </w:t>
      </w:r>
      <w:r w:rsidRPr="00ED5F0F">
        <w:rPr>
          <w:rFonts w:ascii="Tahoma" w:hAnsi="Tahoma" w:cs="Tahoma"/>
        </w:rPr>
        <w:t xml:space="preserve">requer à Vossa Excelência: </w:t>
      </w:r>
    </w:p>
    <w:p w:rsidR="001755F4" w:rsidRDefault="001755F4" w:rsidP="001755F4">
      <w:pPr>
        <w:pStyle w:val="NormalWeb"/>
        <w:tabs>
          <w:tab w:val="left" w:pos="284"/>
          <w:tab w:val="left" w:pos="1701"/>
        </w:tabs>
        <w:spacing w:line="360" w:lineRule="auto"/>
        <w:jc w:val="both"/>
        <w:rPr>
          <w:rFonts w:ascii="Tahoma" w:hAnsi="Tahoma" w:cs="Tahoma"/>
        </w:rPr>
      </w:pPr>
    </w:p>
    <w:p w:rsidR="009B1452" w:rsidRPr="009B1452" w:rsidRDefault="001755F4" w:rsidP="009B1452">
      <w:pPr>
        <w:pStyle w:val="NormalWeb"/>
        <w:tabs>
          <w:tab w:val="left" w:pos="284"/>
          <w:tab w:val="left" w:pos="1701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a) </w:t>
      </w:r>
      <w:r w:rsidRPr="001755F4">
        <w:rPr>
          <w:rFonts w:ascii="Tahoma" w:hAnsi="Tahoma" w:cs="Tahoma"/>
        </w:rPr>
        <w:t xml:space="preserve">Liminarmente, com base no que determina o § </w:t>
      </w:r>
      <w:r w:rsidR="00730157">
        <w:rPr>
          <w:rFonts w:ascii="Tahoma" w:hAnsi="Tahoma" w:cs="Tahoma"/>
        </w:rPr>
        <w:t>5</w:t>
      </w:r>
      <w:r w:rsidRPr="001755F4">
        <w:rPr>
          <w:rFonts w:ascii="Tahoma" w:hAnsi="Tahoma" w:cs="Tahoma"/>
        </w:rPr>
        <w:t xml:space="preserve">º, do artigo </w:t>
      </w:r>
      <w:r w:rsidR="00730157">
        <w:rPr>
          <w:rFonts w:ascii="Tahoma" w:hAnsi="Tahoma" w:cs="Tahoma"/>
        </w:rPr>
        <w:t>33, da Resolução TSE nº 23.551/17</w:t>
      </w:r>
      <w:r w:rsidRPr="001755F4">
        <w:rPr>
          <w:rFonts w:ascii="Tahoma" w:hAnsi="Tahoma" w:cs="Tahoma"/>
        </w:rPr>
        <w:t xml:space="preserve">, inaudita altera </w:t>
      </w:r>
      <w:proofErr w:type="spellStart"/>
      <w:r w:rsidRPr="001755F4">
        <w:rPr>
          <w:rFonts w:ascii="Tahoma" w:hAnsi="Tahoma" w:cs="Tahoma"/>
        </w:rPr>
        <w:t>pars</w:t>
      </w:r>
      <w:proofErr w:type="spellEnd"/>
      <w:r w:rsidRPr="001755F4">
        <w:rPr>
          <w:rFonts w:ascii="Tahoma" w:hAnsi="Tahoma" w:cs="Tahoma"/>
        </w:rPr>
        <w:t>, presente a plausibilidade</w:t>
      </w:r>
      <w:r>
        <w:rPr>
          <w:rFonts w:ascii="Tahoma" w:hAnsi="Tahoma" w:cs="Tahoma"/>
        </w:rPr>
        <w:t xml:space="preserve"> </w:t>
      </w:r>
      <w:r w:rsidRPr="001755F4">
        <w:rPr>
          <w:rFonts w:ascii="Tahoma" w:hAnsi="Tahoma" w:cs="Tahoma"/>
        </w:rPr>
        <w:t>do direito invocado e o periculum in mora, caracterizado pela</w:t>
      </w:r>
      <w:r>
        <w:rPr>
          <w:rFonts w:ascii="Tahoma" w:hAnsi="Tahoma" w:cs="Tahoma"/>
        </w:rPr>
        <w:t xml:space="preserve"> </w:t>
      </w:r>
      <w:r w:rsidRPr="001755F4">
        <w:rPr>
          <w:rFonts w:ascii="Tahoma" w:hAnsi="Tahoma" w:cs="Tahoma"/>
        </w:rPr>
        <w:t xml:space="preserve">proximidade do pleito eleitoral, seja determinada a </w:t>
      </w:r>
      <w:r w:rsidR="00730157">
        <w:rPr>
          <w:rFonts w:ascii="Tahoma" w:hAnsi="Tahoma" w:cs="Tahoma"/>
        </w:rPr>
        <w:t>remoção do conteúdo identificado no</w:t>
      </w:r>
      <w:r w:rsidR="009B1452">
        <w:rPr>
          <w:rFonts w:ascii="Tahoma" w:hAnsi="Tahoma" w:cs="Tahoma"/>
        </w:rPr>
        <w:t>s</w:t>
      </w:r>
      <w:r w:rsidR="00730157">
        <w:rPr>
          <w:rFonts w:ascii="Tahoma" w:hAnsi="Tahoma" w:cs="Tahoma"/>
        </w:rPr>
        <w:t xml:space="preserve"> link</w:t>
      </w:r>
      <w:r w:rsidR="009B1452">
        <w:rPr>
          <w:rFonts w:ascii="Tahoma" w:hAnsi="Tahoma" w:cs="Tahoma"/>
        </w:rPr>
        <w:t>s</w:t>
      </w:r>
      <w:r w:rsidR="00730157">
        <w:rPr>
          <w:rFonts w:ascii="Tahoma" w:hAnsi="Tahoma" w:cs="Tahoma"/>
        </w:rPr>
        <w:t xml:space="preserve"> </w:t>
      </w:r>
      <w:hyperlink r:id="rId20" w:history="1">
        <w:r w:rsidR="009B1452" w:rsidRPr="000013AC">
          <w:rPr>
            <w:rStyle w:val="Hyperlink"/>
            <w:rFonts w:ascii="Tahoma" w:hAnsi="Tahoma" w:cs="Tahoma"/>
          </w:rPr>
          <w:t>https://www.youtube.com/watch?v=5VrKQWNC0r4</w:t>
        </w:r>
      </w:hyperlink>
      <w:r w:rsidR="009B1452">
        <w:rPr>
          <w:rFonts w:ascii="Tahoma" w:hAnsi="Tahoma" w:cs="Tahoma"/>
        </w:rPr>
        <w:t xml:space="preserve">, </w:t>
      </w:r>
      <w:hyperlink r:id="rId21" w:tgtFrame="_blank" w:tooltip="Protegido pelo Outlook: https://m.youtube.com/watch?v=FD6oM68KeKY. Clique ou toque para seguir o link." w:history="1">
        <w:r w:rsidR="009B1452" w:rsidRPr="009B1452">
          <w:rPr>
            <w:rStyle w:val="Hyperlink"/>
            <w:rFonts w:ascii="Tahoma" w:hAnsi="Tahoma" w:cs="Tahoma"/>
          </w:rPr>
          <w:t>https://m.youtube.com/watch?v=FD6oM68KeKY</w:t>
        </w:r>
      </w:hyperlink>
      <w:r w:rsidR="003003A0">
        <w:rPr>
          <w:rFonts w:ascii="Tahoma" w:hAnsi="Tahoma" w:cs="Tahoma"/>
        </w:rPr>
        <w:t xml:space="preserve">, </w:t>
      </w:r>
      <w:hyperlink r:id="rId22" w:tgtFrame="_blank" w:tooltip="Protegido pelo Outlook: https://m.youtube.com/watch?v=jWNcg3WIl1Y. Clique ou toque para seguir o link." w:history="1">
        <w:r w:rsidR="009B1452" w:rsidRPr="009B1452">
          <w:rPr>
            <w:rStyle w:val="Hyperlink"/>
            <w:rFonts w:ascii="Tahoma" w:hAnsi="Tahoma" w:cs="Tahoma"/>
          </w:rPr>
          <w:t>https://m.youtube.com/watch?v=jWNcg3WIl1Y</w:t>
        </w:r>
      </w:hyperlink>
      <w:r w:rsidR="003003A0">
        <w:rPr>
          <w:rFonts w:ascii="Tahoma" w:hAnsi="Tahoma" w:cs="Tahoma"/>
        </w:rPr>
        <w:t xml:space="preserve">, </w:t>
      </w:r>
      <w:hyperlink r:id="rId23" w:tgtFrame="_blank" w:tooltip="Protegido pelo Outlook: https://m.youtube.com/watch?v=w63KvX0sie4. Clique ou toque para seguir o link." w:history="1">
        <w:r w:rsidR="009B1452" w:rsidRPr="009B1452">
          <w:rPr>
            <w:rStyle w:val="Hyperlink"/>
            <w:rFonts w:ascii="Tahoma" w:hAnsi="Tahoma" w:cs="Tahoma"/>
          </w:rPr>
          <w:t>https://m.youtube.com/watch?v=w63KvX0sie4</w:t>
        </w:r>
      </w:hyperlink>
      <w:r w:rsidR="003003A0">
        <w:rPr>
          <w:rFonts w:ascii="Tahoma" w:hAnsi="Tahoma" w:cs="Tahoma"/>
        </w:rPr>
        <w:t xml:space="preserve">, </w:t>
      </w:r>
      <w:hyperlink r:id="rId24" w:tgtFrame="_blank" w:tooltip="Protegido pelo Outlook: https://m.youtube.com/watch?v=z5EkUtoAapg. Clique ou toque para seguir o link." w:history="1">
        <w:r w:rsidR="009B1452" w:rsidRPr="009B1452">
          <w:rPr>
            <w:rStyle w:val="Hyperlink"/>
            <w:rFonts w:ascii="Tahoma" w:hAnsi="Tahoma" w:cs="Tahoma"/>
          </w:rPr>
          <w:t>https://m.youtube.com/watch?v=z5EkUtoAapg</w:t>
        </w:r>
      </w:hyperlink>
      <w:r w:rsidR="003003A0">
        <w:rPr>
          <w:rFonts w:ascii="Tahoma" w:hAnsi="Tahoma" w:cs="Tahoma"/>
        </w:rPr>
        <w:t xml:space="preserve">, </w:t>
      </w:r>
      <w:hyperlink r:id="rId25" w:tgtFrame="_blank" w:tooltip="Protegido pelo Outlook: https://m.youtube.com/watch?v=9hOedFUkb1w. Clique ou toque para seguir o link." w:history="1">
        <w:r w:rsidR="009B1452" w:rsidRPr="009B1452">
          <w:rPr>
            <w:rStyle w:val="Hyperlink"/>
            <w:rFonts w:ascii="Tahoma" w:hAnsi="Tahoma" w:cs="Tahoma"/>
          </w:rPr>
          <w:t>https://m.youtube.com/watch?v=9hOedFUkb1w</w:t>
        </w:r>
      </w:hyperlink>
      <w:r w:rsidR="003003A0">
        <w:rPr>
          <w:rFonts w:ascii="Tahoma" w:hAnsi="Tahoma" w:cs="Tahoma"/>
        </w:rPr>
        <w:t xml:space="preserve">, </w:t>
      </w:r>
      <w:hyperlink r:id="rId26" w:tgtFrame="_blank" w:tooltip="Protegido pelo Outlook: https://m.youtube.com/watch?v=3kP-_8AUXqc. Clique ou toque para seguir o link." w:history="1">
        <w:r w:rsidR="009B1452" w:rsidRPr="009B1452">
          <w:rPr>
            <w:rStyle w:val="Hyperlink"/>
            <w:rFonts w:ascii="Tahoma" w:hAnsi="Tahoma" w:cs="Tahoma"/>
          </w:rPr>
          <w:t>https://m.youtube.com/watch?v=3kP-_8AUXqc</w:t>
        </w:r>
      </w:hyperlink>
      <w:r w:rsidR="003003A0">
        <w:rPr>
          <w:rFonts w:ascii="Tahoma" w:hAnsi="Tahoma" w:cs="Tahoma"/>
        </w:rPr>
        <w:t xml:space="preserve">, </w:t>
      </w:r>
      <w:hyperlink r:id="rId27" w:tgtFrame="_blank" w:tooltip="Protegido pelo Outlook: https://m.youtube.com/watch?v=miLgDpWM7dQ. Clique ou toque para seguir o link." w:history="1">
        <w:r w:rsidR="009B1452" w:rsidRPr="009B1452">
          <w:rPr>
            <w:rStyle w:val="Hyperlink"/>
            <w:rFonts w:ascii="Tahoma" w:hAnsi="Tahoma" w:cs="Tahoma"/>
          </w:rPr>
          <w:t>https://m.youtube.com/watch?v=miLgDpWM7dQ</w:t>
        </w:r>
      </w:hyperlink>
    </w:p>
    <w:p w:rsidR="001755F4" w:rsidRDefault="00650867" w:rsidP="001755F4">
      <w:pPr>
        <w:pStyle w:val="NormalWeb"/>
        <w:tabs>
          <w:tab w:val="left" w:pos="284"/>
          <w:tab w:val="left" w:pos="1701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bem como de qualquer outra postagem que contenha o mesmo vídeo, </w:t>
      </w:r>
      <w:r w:rsidR="001755F4" w:rsidRPr="001755F4">
        <w:rPr>
          <w:rFonts w:ascii="Tahoma" w:hAnsi="Tahoma" w:cs="Tahoma"/>
        </w:rPr>
        <w:t>até decisão final da presente, sob pena de multa;</w:t>
      </w:r>
      <w:r w:rsidR="001755F4">
        <w:rPr>
          <w:rFonts w:ascii="Tahoma" w:hAnsi="Tahoma" w:cs="Tahoma"/>
        </w:rPr>
        <w:t xml:space="preserve"> </w:t>
      </w:r>
    </w:p>
    <w:p w:rsidR="003003A0" w:rsidRDefault="003003A0" w:rsidP="001755F4">
      <w:pPr>
        <w:pStyle w:val="NormalWeb"/>
        <w:tabs>
          <w:tab w:val="left" w:pos="284"/>
          <w:tab w:val="left" w:pos="1701"/>
        </w:tabs>
        <w:spacing w:line="360" w:lineRule="auto"/>
        <w:jc w:val="both"/>
        <w:rPr>
          <w:rFonts w:ascii="Tahoma" w:hAnsi="Tahoma" w:cs="Tahoma"/>
        </w:rPr>
      </w:pPr>
    </w:p>
    <w:p w:rsidR="001755F4" w:rsidRDefault="001755F4" w:rsidP="001755F4">
      <w:pPr>
        <w:pStyle w:val="NormalWeb"/>
        <w:tabs>
          <w:tab w:val="left" w:pos="284"/>
          <w:tab w:val="left" w:pos="1701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b)</w:t>
      </w:r>
      <w:r w:rsidRPr="001755F4">
        <w:rPr>
          <w:rFonts w:ascii="Tahoma" w:hAnsi="Tahoma" w:cs="Tahoma"/>
        </w:rPr>
        <w:t xml:space="preserve"> A citação da empresa Representada para, querendo, apresentar</w:t>
      </w:r>
      <w:r>
        <w:rPr>
          <w:rFonts w:ascii="Tahoma" w:hAnsi="Tahoma" w:cs="Tahoma"/>
        </w:rPr>
        <w:t xml:space="preserve"> </w:t>
      </w:r>
      <w:r w:rsidRPr="001755F4">
        <w:rPr>
          <w:rFonts w:ascii="Tahoma" w:hAnsi="Tahoma" w:cs="Tahoma"/>
        </w:rPr>
        <w:t>defesa, sob pena de revelia e confissão quando à matéria de fato;</w:t>
      </w:r>
    </w:p>
    <w:p w:rsidR="003003A0" w:rsidRDefault="003003A0" w:rsidP="00730157">
      <w:pPr>
        <w:pStyle w:val="NormalWeb"/>
        <w:tabs>
          <w:tab w:val="left" w:pos="284"/>
          <w:tab w:val="left" w:pos="1701"/>
        </w:tabs>
        <w:spacing w:line="360" w:lineRule="auto"/>
        <w:jc w:val="both"/>
        <w:rPr>
          <w:rFonts w:ascii="Tahoma" w:hAnsi="Tahoma" w:cs="Tahoma"/>
        </w:rPr>
      </w:pPr>
    </w:p>
    <w:p w:rsidR="0024157B" w:rsidRDefault="001755F4" w:rsidP="00730157">
      <w:pPr>
        <w:pStyle w:val="NormalWeb"/>
        <w:tabs>
          <w:tab w:val="left" w:pos="284"/>
          <w:tab w:val="left" w:pos="1701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c) </w:t>
      </w:r>
      <w:r w:rsidRPr="001755F4">
        <w:rPr>
          <w:rFonts w:ascii="Tahoma" w:hAnsi="Tahoma" w:cs="Tahoma"/>
        </w:rPr>
        <w:t>Ao final, confirmando-se a decisão liminar proferida, seja julgada</w:t>
      </w:r>
      <w:r w:rsidR="00730157">
        <w:rPr>
          <w:rFonts w:ascii="Tahoma" w:hAnsi="Tahoma" w:cs="Tahoma"/>
        </w:rPr>
        <w:t xml:space="preserve"> </w:t>
      </w:r>
      <w:r w:rsidRPr="001755F4">
        <w:rPr>
          <w:rFonts w:ascii="Tahoma" w:hAnsi="Tahoma" w:cs="Tahoma"/>
        </w:rPr>
        <w:t>procedente a presente representação, com o fim de determinar a</w:t>
      </w:r>
      <w:r w:rsidR="00730157">
        <w:rPr>
          <w:rFonts w:ascii="Tahoma" w:hAnsi="Tahoma" w:cs="Tahoma"/>
        </w:rPr>
        <w:t xml:space="preserve"> </w:t>
      </w:r>
      <w:r w:rsidR="005E1A28">
        <w:rPr>
          <w:rFonts w:ascii="Tahoma" w:hAnsi="Tahoma" w:cs="Tahoma"/>
        </w:rPr>
        <w:t>remoção</w:t>
      </w:r>
      <w:r w:rsidRPr="001755F4">
        <w:rPr>
          <w:rFonts w:ascii="Tahoma" w:hAnsi="Tahoma" w:cs="Tahoma"/>
        </w:rPr>
        <w:t xml:space="preserve"> definitiva d</w:t>
      </w:r>
      <w:r w:rsidR="005E1A28">
        <w:rPr>
          <w:rFonts w:ascii="Tahoma" w:hAnsi="Tahoma" w:cs="Tahoma"/>
        </w:rPr>
        <w:t xml:space="preserve">o conteúdo </w:t>
      </w:r>
      <w:proofErr w:type="spellStart"/>
      <w:r w:rsidR="005E1A28">
        <w:rPr>
          <w:rFonts w:ascii="Tahoma" w:hAnsi="Tahoma" w:cs="Tahoma"/>
        </w:rPr>
        <w:t>suso</w:t>
      </w:r>
      <w:proofErr w:type="spellEnd"/>
      <w:r w:rsidR="005E1A28">
        <w:rPr>
          <w:rFonts w:ascii="Tahoma" w:hAnsi="Tahoma" w:cs="Tahoma"/>
        </w:rPr>
        <w:t xml:space="preserve"> mencionado da </w:t>
      </w:r>
      <w:r w:rsidRPr="001755F4">
        <w:rPr>
          <w:rFonts w:ascii="Tahoma" w:hAnsi="Tahoma" w:cs="Tahoma"/>
        </w:rPr>
        <w:t>página em questão.</w:t>
      </w:r>
    </w:p>
    <w:p w:rsidR="003003A0" w:rsidRDefault="003003A0" w:rsidP="0024157B">
      <w:pPr>
        <w:pStyle w:val="NormalWeb"/>
        <w:tabs>
          <w:tab w:val="left" w:pos="284"/>
          <w:tab w:val="left" w:pos="1701"/>
        </w:tabs>
        <w:spacing w:after="0" w:line="360" w:lineRule="auto"/>
        <w:ind w:firstLine="1701"/>
        <w:rPr>
          <w:rFonts w:ascii="Tahoma" w:hAnsi="Tahoma" w:cs="Tahoma"/>
        </w:rPr>
      </w:pPr>
    </w:p>
    <w:p w:rsidR="0024157B" w:rsidRDefault="0024157B" w:rsidP="0024157B">
      <w:pPr>
        <w:pStyle w:val="NormalWeb"/>
        <w:tabs>
          <w:tab w:val="left" w:pos="284"/>
          <w:tab w:val="left" w:pos="1701"/>
        </w:tabs>
        <w:spacing w:after="0" w:line="360" w:lineRule="auto"/>
        <w:ind w:firstLine="1701"/>
        <w:rPr>
          <w:rFonts w:ascii="Tahoma" w:hAnsi="Tahoma" w:cs="Tahoma"/>
        </w:rPr>
      </w:pPr>
      <w:r>
        <w:rPr>
          <w:rFonts w:ascii="Tahoma" w:hAnsi="Tahoma" w:cs="Tahoma"/>
        </w:rPr>
        <w:t>Nesses termos,</w:t>
      </w:r>
    </w:p>
    <w:p w:rsidR="0024157B" w:rsidRPr="00ED5F0F" w:rsidRDefault="0024157B" w:rsidP="0024157B">
      <w:pPr>
        <w:pStyle w:val="NormalWeb"/>
        <w:tabs>
          <w:tab w:val="left" w:pos="284"/>
          <w:tab w:val="left" w:pos="1701"/>
        </w:tabs>
        <w:spacing w:after="0" w:line="360" w:lineRule="auto"/>
        <w:ind w:firstLine="1701"/>
        <w:rPr>
          <w:rFonts w:ascii="Tahoma" w:hAnsi="Tahoma" w:cs="Tahoma"/>
        </w:rPr>
      </w:pPr>
      <w:r>
        <w:rPr>
          <w:rFonts w:ascii="Tahoma" w:hAnsi="Tahoma" w:cs="Tahoma"/>
        </w:rPr>
        <w:t>pede deferimento.</w:t>
      </w:r>
    </w:p>
    <w:p w:rsidR="0024157B" w:rsidRPr="00ED5F0F" w:rsidRDefault="0024157B" w:rsidP="0024157B">
      <w:pPr>
        <w:pStyle w:val="NormalWeb"/>
        <w:tabs>
          <w:tab w:val="left" w:pos="1701"/>
        </w:tabs>
        <w:spacing w:after="0" w:line="360" w:lineRule="auto"/>
        <w:ind w:firstLine="1701"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Pr="00ED5F0F">
        <w:rPr>
          <w:rFonts w:ascii="Tahoma" w:hAnsi="Tahoma" w:cs="Tahoma"/>
        </w:rPr>
        <w:t xml:space="preserve">rasília/DF, </w:t>
      </w:r>
      <w:r w:rsidR="00730157">
        <w:rPr>
          <w:rFonts w:ascii="Tahoma" w:hAnsi="Tahoma" w:cs="Tahoma"/>
        </w:rPr>
        <w:t>12</w:t>
      </w:r>
      <w:r w:rsidR="009A24F0">
        <w:rPr>
          <w:rFonts w:ascii="Tahoma" w:hAnsi="Tahoma" w:cs="Tahoma"/>
        </w:rPr>
        <w:t xml:space="preserve"> de outubro</w:t>
      </w:r>
      <w:r w:rsidRPr="00ED5F0F">
        <w:rPr>
          <w:rFonts w:ascii="Tahoma" w:hAnsi="Tahoma" w:cs="Tahoma"/>
        </w:rPr>
        <w:t xml:space="preserve"> de 2018.</w:t>
      </w:r>
    </w:p>
    <w:p w:rsidR="0024157B" w:rsidRDefault="0024157B" w:rsidP="0024157B">
      <w:pPr>
        <w:pStyle w:val="NormalWeb"/>
        <w:tabs>
          <w:tab w:val="left" w:pos="1701"/>
        </w:tabs>
        <w:spacing w:after="0" w:line="360" w:lineRule="auto"/>
        <w:ind w:firstLine="1701"/>
        <w:jc w:val="right"/>
        <w:rPr>
          <w:rFonts w:ascii="Tahoma" w:hAnsi="Tahoma" w:cs="Tahoma"/>
        </w:rPr>
      </w:pPr>
    </w:p>
    <w:p w:rsidR="009A24F0" w:rsidRPr="00ED5F0F" w:rsidRDefault="009A24F0" w:rsidP="0024157B">
      <w:pPr>
        <w:pStyle w:val="NormalWeb"/>
        <w:tabs>
          <w:tab w:val="left" w:pos="1701"/>
        </w:tabs>
        <w:spacing w:after="0" w:line="360" w:lineRule="auto"/>
        <w:ind w:firstLine="1701"/>
        <w:jc w:val="right"/>
        <w:rPr>
          <w:rFonts w:ascii="Tahoma" w:hAnsi="Tahoma" w:cs="Tahoma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4361"/>
      </w:tblGrid>
      <w:tr w:rsidR="0024157B" w:rsidRPr="00B566B4" w:rsidTr="00913C8F">
        <w:trPr>
          <w:trHeight w:val="1001"/>
        </w:trPr>
        <w:tc>
          <w:tcPr>
            <w:tcW w:w="4359" w:type="dxa"/>
            <w:shd w:val="clear" w:color="auto" w:fill="auto"/>
          </w:tcPr>
          <w:p w:rsidR="0024157B" w:rsidRPr="00B566B4" w:rsidRDefault="0024157B" w:rsidP="00913C8F">
            <w:pPr>
              <w:pStyle w:val="NormalWeb"/>
              <w:rPr>
                <w:rFonts w:ascii="Tahoma" w:hAnsi="Tahoma" w:cs="Tahoma"/>
                <w:b/>
              </w:rPr>
            </w:pPr>
            <w:r w:rsidRPr="00B566B4">
              <w:rPr>
                <w:rFonts w:ascii="Tahoma" w:hAnsi="Tahoma" w:cs="Tahoma"/>
                <w:b/>
              </w:rPr>
              <w:t xml:space="preserve">Gustavo </w:t>
            </w:r>
            <w:proofErr w:type="spellStart"/>
            <w:r w:rsidRPr="00B566B4">
              <w:rPr>
                <w:rFonts w:ascii="Tahoma" w:hAnsi="Tahoma" w:cs="Tahoma"/>
                <w:b/>
              </w:rPr>
              <w:t>Bebianno</w:t>
            </w:r>
            <w:proofErr w:type="spellEnd"/>
            <w:r w:rsidRPr="00B566B4">
              <w:rPr>
                <w:rFonts w:ascii="Tahoma" w:hAnsi="Tahoma" w:cs="Tahoma"/>
                <w:b/>
              </w:rPr>
              <w:t xml:space="preserve"> Rocha</w:t>
            </w:r>
          </w:p>
          <w:p w:rsidR="0024157B" w:rsidRPr="00B566B4" w:rsidRDefault="0024157B" w:rsidP="00913C8F">
            <w:pPr>
              <w:pStyle w:val="NormalWeb"/>
              <w:rPr>
                <w:rFonts w:ascii="Tahoma" w:hAnsi="Tahoma" w:cs="Tahoma"/>
                <w:b/>
              </w:rPr>
            </w:pPr>
            <w:r w:rsidRPr="00B566B4">
              <w:rPr>
                <w:rFonts w:ascii="Tahoma" w:hAnsi="Tahoma" w:cs="Tahoma"/>
                <w:b/>
              </w:rPr>
              <w:t>OAB/RJ 81.620</w:t>
            </w:r>
          </w:p>
          <w:p w:rsidR="0024157B" w:rsidRPr="00B566B4" w:rsidRDefault="0024157B" w:rsidP="00913C8F">
            <w:pPr>
              <w:pStyle w:val="NormalWeb"/>
              <w:rPr>
                <w:rFonts w:ascii="Tahoma" w:hAnsi="Tahoma" w:cs="Tahoma"/>
                <w:b/>
              </w:rPr>
            </w:pPr>
            <w:r w:rsidRPr="00B566B4">
              <w:rPr>
                <w:rFonts w:ascii="Tahoma" w:hAnsi="Tahoma" w:cs="Tahoma"/>
                <w:b/>
              </w:rPr>
              <w:t xml:space="preserve">Presidente do Diretório </w:t>
            </w:r>
          </w:p>
          <w:p w:rsidR="0024157B" w:rsidRPr="00B566B4" w:rsidRDefault="0024157B" w:rsidP="00913C8F">
            <w:pPr>
              <w:pStyle w:val="NormalWeb"/>
              <w:rPr>
                <w:rFonts w:ascii="Tahoma" w:hAnsi="Tahoma" w:cs="Tahoma"/>
                <w:b/>
              </w:rPr>
            </w:pPr>
            <w:r w:rsidRPr="00B566B4">
              <w:rPr>
                <w:rFonts w:ascii="Tahoma" w:hAnsi="Tahoma" w:cs="Tahoma"/>
                <w:b/>
              </w:rPr>
              <w:t>Nacional do PSL</w:t>
            </w:r>
          </w:p>
        </w:tc>
        <w:tc>
          <w:tcPr>
            <w:tcW w:w="4361" w:type="dxa"/>
            <w:shd w:val="clear" w:color="auto" w:fill="auto"/>
          </w:tcPr>
          <w:p w:rsidR="0024157B" w:rsidRPr="00B566B4" w:rsidRDefault="0024157B" w:rsidP="00913C8F">
            <w:pPr>
              <w:pStyle w:val="NormalWeb"/>
              <w:rPr>
                <w:rFonts w:ascii="Tahoma" w:hAnsi="Tahoma" w:cs="Tahoma"/>
                <w:b/>
              </w:rPr>
            </w:pPr>
            <w:r w:rsidRPr="00B566B4">
              <w:rPr>
                <w:rFonts w:ascii="Tahoma" w:hAnsi="Tahoma" w:cs="Tahoma"/>
                <w:b/>
              </w:rPr>
              <w:t>Karina de Paula Kufa</w:t>
            </w:r>
          </w:p>
          <w:p w:rsidR="0024157B" w:rsidRPr="00B566B4" w:rsidRDefault="0024157B" w:rsidP="00913C8F">
            <w:pPr>
              <w:pStyle w:val="NormalWeb"/>
              <w:rPr>
                <w:rFonts w:ascii="Tahoma" w:hAnsi="Tahoma" w:cs="Tahoma"/>
                <w:b/>
              </w:rPr>
            </w:pPr>
            <w:r w:rsidRPr="00B566B4">
              <w:rPr>
                <w:rFonts w:ascii="Tahoma" w:hAnsi="Tahoma" w:cs="Tahoma"/>
                <w:b/>
              </w:rPr>
              <w:t>OAB/SP 245.404</w:t>
            </w:r>
          </w:p>
        </w:tc>
      </w:tr>
      <w:tr w:rsidR="0024157B" w:rsidRPr="00B566B4" w:rsidTr="00913C8F">
        <w:trPr>
          <w:trHeight w:val="1261"/>
        </w:trPr>
        <w:tc>
          <w:tcPr>
            <w:tcW w:w="4359" w:type="dxa"/>
            <w:shd w:val="clear" w:color="auto" w:fill="auto"/>
          </w:tcPr>
          <w:p w:rsidR="0024157B" w:rsidRDefault="0024157B" w:rsidP="00913C8F">
            <w:pPr>
              <w:pStyle w:val="NormalWeb"/>
              <w:rPr>
                <w:rFonts w:ascii="Tahoma" w:hAnsi="Tahoma" w:cs="Tahoma"/>
                <w:b/>
              </w:rPr>
            </w:pPr>
          </w:p>
          <w:p w:rsidR="009A24F0" w:rsidRPr="00B566B4" w:rsidRDefault="009A24F0" w:rsidP="00913C8F">
            <w:pPr>
              <w:pStyle w:val="NormalWeb"/>
              <w:rPr>
                <w:rFonts w:ascii="Tahoma" w:hAnsi="Tahoma" w:cs="Tahoma"/>
                <w:b/>
              </w:rPr>
            </w:pPr>
          </w:p>
          <w:p w:rsidR="0024157B" w:rsidRPr="00B566B4" w:rsidRDefault="0024157B" w:rsidP="00913C8F">
            <w:pPr>
              <w:pStyle w:val="NormalWeb"/>
              <w:rPr>
                <w:rFonts w:ascii="Tahoma" w:hAnsi="Tahoma" w:cs="Tahoma"/>
                <w:b/>
              </w:rPr>
            </w:pPr>
            <w:r w:rsidRPr="00B566B4">
              <w:rPr>
                <w:rFonts w:ascii="Tahoma" w:hAnsi="Tahoma" w:cs="Tahoma"/>
                <w:b/>
              </w:rPr>
              <w:t>Tiago Ayres</w:t>
            </w:r>
          </w:p>
          <w:p w:rsidR="0024157B" w:rsidRPr="00B566B4" w:rsidRDefault="0024157B" w:rsidP="00913C8F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B566B4">
              <w:rPr>
                <w:rFonts w:ascii="Tahoma" w:hAnsi="Tahoma" w:cs="Tahoma"/>
                <w:b/>
                <w:sz w:val="24"/>
                <w:szCs w:val="24"/>
              </w:rPr>
              <w:t>OAB/BA 22.219</w:t>
            </w:r>
          </w:p>
          <w:p w:rsidR="0024157B" w:rsidRPr="00B566B4" w:rsidRDefault="0024157B" w:rsidP="00913C8F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B566B4">
              <w:rPr>
                <w:rFonts w:ascii="Tahoma" w:hAnsi="Tahoma" w:cs="Tahoma"/>
                <w:b/>
                <w:sz w:val="24"/>
                <w:szCs w:val="24"/>
              </w:rPr>
              <w:t>OAB/DF 57.673</w:t>
            </w:r>
            <w:r w:rsidRPr="00B566B4">
              <w:rPr>
                <w:rFonts w:ascii="Tahoma" w:hAnsi="Tahoma" w:cs="Tahoma"/>
                <w:b/>
                <w:sz w:val="24"/>
                <w:szCs w:val="24"/>
              </w:rPr>
              <w:tab/>
            </w:r>
          </w:p>
          <w:p w:rsidR="0024157B" w:rsidRPr="00B566B4" w:rsidRDefault="0024157B" w:rsidP="00913C8F">
            <w:pPr>
              <w:pStyle w:val="NormalWeb"/>
              <w:rPr>
                <w:rFonts w:ascii="Tahoma" w:hAnsi="Tahoma" w:cs="Tahoma"/>
                <w:b/>
              </w:rPr>
            </w:pPr>
          </w:p>
        </w:tc>
        <w:tc>
          <w:tcPr>
            <w:tcW w:w="4361" w:type="dxa"/>
            <w:shd w:val="clear" w:color="auto" w:fill="auto"/>
          </w:tcPr>
          <w:p w:rsidR="0024157B" w:rsidRPr="00B566B4" w:rsidRDefault="0024157B" w:rsidP="00913C8F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4157B" w:rsidRPr="00B566B4" w:rsidRDefault="0024157B" w:rsidP="00913C8F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B566B4">
              <w:rPr>
                <w:rFonts w:ascii="Tahoma" w:hAnsi="Tahoma" w:cs="Tahoma"/>
                <w:b/>
                <w:sz w:val="24"/>
                <w:szCs w:val="24"/>
              </w:rPr>
              <w:t>André</w:t>
            </w:r>
            <w:r w:rsidR="009A24F0">
              <w:rPr>
                <w:rFonts w:ascii="Tahoma" w:hAnsi="Tahoma" w:cs="Tahoma"/>
                <w:b/>
                <w:sz w:val="24"/>
                <w:szCs w:val="24"/>
              </w:rPr>
              <w:t>i</w:t>
            </w:r>
            <w:r w:rsidRPr="00B566B4">
              <w:rPr>
                <w:rFonts w:ascii="Tahoma" w:hAnsi="Tahoma" w:cs="Tahoma"/>
                <w:b/>
                <w:sz w:val="24"/>
                <w:szCs w:val="24"/>
              </w:rPr>
              <w:t>a de Araújo Silva</w:t>
            </w:r>
          </w:p>
          <w:p w:rsidR="0024157B" w:rsidRPr="00B566B4" w:rsidRDefault="0024157B" w:rsidP="00913C8F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OA</w:t>
            </w:r>
            <w:r w:rsidRPr="00B566B4">
              <w:rPr>
                <w:rFonts w:ascii="Tahoma" w:hAnsi="Tahoma" w:cs="Tahoma"/>
                <w:b/>
                <w:sz w:val="24"/>
                <w:szCs w:val="24"/>
              </w:rPr>
              <w:t>B/PI 3.621</w:t>
            </w:r>
          </w:p>
        </w:tc>
      </w:tr>
    </w:tbl>
    <w:p w:rsidR="00194855" w:rsidRDefault="00194855" w:rsidP="00BE49B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sectPr w:rsidR="00194855" w:rsidSect="005834B2">
      <w:headerReference w:type="default" r:id="rId28"/>
      <w:pgSz w:w="11906" w:h="16838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67E" w:rsidRDefault="004F667E" w:rsidP="00140D7E">
      <w:pPr>
        <w:spacing w:after="0" w:line="240" w:lineRule="auto"/>
      </w:pPr>
      <w:r>
        <w:separator/>
      </w:r>
    </w:p>
  </w:endnote>
  <w:endnote w:type="continuationSeparator" w:id="0">
    <w:p w:rsidR="004F667E" w:rsidRDefault="004F667E" w:rsidP="0014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67E" w:rsidRDefault="004F667E" w:rsidP="00140D7E">
      <w:pPr>
        <w:spacing w:after="0" w:line="240" w:lineRule="auto"/>
      </w:pPr>
      <w:r>
        <w:separator/>
      </w:r>
    </w:p>
  </w:footnote>
  <w:footnote w:type="continuationSeparator" w:id="0">
    <w:p w:rsidR="004F667E" w:rsidRDefault="004F667E" w:rsidP="00140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6F" w:rsidRDefault="004F667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32.35pt;margin-top:-124.6pt;width:210.35pt;height:100.9pt;z-index:-251658240;mso-position-horizontal-relative:margin;mso-position-vertical-relative:margin" o:allowincell="f">
          <v:imagedata r:id="rId1" o:title="ACPA+KUFA timbrado_2" croptop="2701f" cropbottom="58966f" cropleft="7307f" cropright="46816f"/>
          <w10:wrap anchorx="margin" anchory="margin"/>
        </v:shape>
      </w:pict>
    </w:r>
    <w:r w:rsidR="0011026F"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62F02BD1" wp14:editId="32CDCF69">
          <wp:simplePos x="0" y="0"/>
          <wp:positionH relativeFrom="page">
            <wp:posOffset>4181475</wp:posOffset>
          </wp:positionH>
          <wp:positionV relativeFrom="paragraph">
            <wp:posOffset>-450215</wp:posOffset>
          </wp:positionV>
          <wp:extent cx="3014078" cy="1698625"/>
          <wp:effectExtent l="0" t="0" r="0" b="0"/>
          <wp:wrapNone/>
          <wp:docPr id="8" name="Imagem 8" descr="timbrado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-03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41" r="59827"/>
                  <a:stretch/>
                </pic:blipFill>
                <pic:spPr bwMode="auto">
                  <a:xfrm>
                    <a:off x="0" y="0"/>
                    <a:ext cx="3014078" cy="1698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18C"/>
    <w:multiLevelType w:val="hybridMultilevel"/>
    <w:tmpl w:val="F04A116C"/>
    <w:lvl w:ilvl="0" w:tplc="04160015">
      <w:start w:val="1"/>
      <w:numFmt w:val="upperLetter"/>
      <w:lvlText w:val="%1."/>
      <w:lvlJc w:val="left"/>
      <w:pPr>
        <w:ind w:left="2781" w:hanging="360"/>
      </w:pPr>
    </w:lvl>
    <w:lvl w:ilvl="1" w:tplc="04160019" w:tentative="1">
      <w:start w:val="1"/>
      <w:numFmt w:val="lowerLetter"/>
      <w:lvlText w:val="%2."/>
      <w:lvlJc w:val="left"/>
      <w:pPr>
        <w:ind w:left="3501" w:hanging="360"/>
      </w:pPr>
    </w:lvl>
    <w:lvl w:ilvl="2" w:tplc="0416001B" w:tentative="1">
      <w:start w:val="1"/>
      <w:numFmt w:val="lowerRoman"/>
      <w:lvlText w:val="%3."/>
      <w:lvlJc w:val="right"/>
      <w:pPr>
        <w:ind w:left="4221" w:hanging="180"/>
      </w:pPr>
    </w:lvl>
    <w:lvl w:ilvl="3" w:tplc="0416000F" w:tentative="1">
      <w:start w:val="1"/>
      <w:numFmt w:val="decimal"/>
      <w:lvlText w:val="%4."/>
      <w:lvlJc w:val="left"/>
      <w:pPr>
        <w:ind w:left="4941" w:hanging="360"/>
      </w:pPr>
    </w:lvl>
    <w:lvl w:ilvl="4" w:tplc="04160019" w:tentative="1">
      <w:start w:val="1"/>
      <w:numFmt w:val="lowerLetter"/>
      <w:lvlText w:val="%5."/>
      <w:lvlJc w:val="left"/>
      <w:pPr>
        <w:ind w:left="5661" w:hanging="360"/>
      </w:pPr>
    </w:lvl>
    <w:lvl w:ilvl="5" w:tplc="0416001B" w:tentative="1">
      <w:start w:val="1"/>
      <w:numFmt w:val="lowerRoman"/>
      <w:lvlText w:val="%6."/>
      <w:lvlJc w:val="right"/>
      <w:pPr>
        <w:ind w:left="6381" w:hanging="180"/>
      </w:pPr>
    </w:lvl>
    <w:lvl w:ilvl="6" w:tplc="0416000F" w:tentative="1">
      <w:start w:val="1"/>
      <w:numFmt w:val="decimal"/>
      <w:lvlText w:val="%7."/>
      <w:lvlJc w:val="left"/>
      <w:pPr>
        <w:ind w:left="7101" w:hanging="360"/>
      </w:pPr>
    </w:lvl>
    <w:lvl w:ilvl="7" w:tplc="04160019" w:tentative="1">
      <w:start w:val="1"/>
      <w:numFmt w:val="lowerLetter"/>
      <w:lvlText w:val="%8."/>
      <w:lvlJc w:val="left"/>
      <w:pPr>
        <w:ind w:left="7821" w:hanging="360"/>
      </w:pPr>
    </w:lvl>
    <w:lvl w:ilvl="8" w:tplc="0416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1" w15:restartNumberingAfterBreak="0">
    <w:nsid w:val="09CA2861"/>
    <w:multiLevelType w:val="hybridMultilevel"/>
    <w:tmpl w:val="8F40287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54E66"/>
    <w:multiLevelType w:val="hybridMultilevel"/>
    <w:tmpl w:val="F4DA172E"/>
    <w:lvl w:ilvl="0" w:tplc="19FE78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3ED536F0"/>
    <w:multiLevelType w:val="hybridMultilevel"/>
    <w:tmpl w:val="FF8AEE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520C0"/>
    <w:multiLevelType w:val="hybridMultilevel"/>
    <w:tmpl w:val="DEA611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56B00"/>
    <w:multiLevelType w:val="hybridMultilevel"/>
    <w:tmpl w:val="AB2C6B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A2810"/>
    <w:multiLevelType w:val="hybridMultilevel"/>
    <w:tmpl w:val="72B02E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33F6E"/>
    <w:multiLevelType w:val="hybridMultilevel"/>
    <w:tmpl w:val="42DC5F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503C5"/>
    <w:multiLevelType w:val="hybridMultilevel"/>
    <w:tmpl w:val="C2885A9E"/>
    <w:lvl w:ilvl="0" w:tplc="F8D0C78C">
      <w:start w:val="1"/>
      <w:numFmt w:val="upperLetter"/>
      <w:lvlText w:val="%1.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6B7525F6"/>
    <w:multiLevelType w:val="hybridMultilevel"/>
    <w:tmpl w:val="B2982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42EAB"/>
    <w:multiLevelType w:val="hybridMultilevel"/>
    <w:tmpl w:val="910ACF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EA6"/>
    <w:rsid w:val="00002D75"/>
    <w:rsid w:val="000051A7"/>
    <w:rsid w:val="000146F0"/>
    <w:rsid w:val="0001728E"/>
    <w:rsid w:val="00020057"/>
    <w:rsid w:val="0002371C"/>
    <w:rsid w:val="000328A0"/>
    <w:rsid w:val="000349A5"/>
    <w:rsid w:val="0003657F"/>
    <w:rsid w:val="00044194"/>
    <w:rsid w:val="00051DA3"/>
    <w:rsid w:val="00054E41"/>
    <w:rsid w:val="000735CA"/>
    <w:rsid w:val="00081907"/>
    <w:rsid w:val="0008221E"/>
    <w:rsid w:val="000858FF"/>
    <w:rsid w:val="00086715"/>
    <w:rsid w:val="000A5EB5"/>
    <w:rsid w:val="000B18A7"/>
    <w:rsid w:val="000B3963"/>
    <w:rsid w:val="000C307E"/>
    <w:rsid w:val="000C3F8B"/>
    <w:rsid w:val="000C72C3"/>
    <w:rsid w:val="000D24BA"/>
    <w:rsid w:val="000D76A5"/>
    <w:rsid w:val="000E57CB"/>
    <w:rsid w:val="000E7A75"/>
    <w:rsid w:val="000F0875"/>
    <w:rsid w:val="000F2180"/>
    <w:rsid w:val="000F42A7"/>
    <w:rsid w:val="00100933"/>
    <w:rsid w:val="0010660A"/>
    <w:rsid w:val="00106EC6"/>
    <w:rsid w:val="0011026F"/>
    <w:rsid w:val="0011484E"/>
    <w:rsid w:val="00114C98"/>
    <w:rsid w:val="00116B02"/>
    <w:rsid w:val="00117BA3"/>
    <w:rsid w:val="001219EE"/>
    <w:rsid w:val="00122621"/>
    <w:rsid w:val="00125F0E"/>
    <w:rsid w:val="001276B7"/>
    <w:rsid w:val="00135EA6"/>
    <w:rsid w:val="001378AF"/>
    <w:rsid w:val="00140D7E"/>
    <w:rsid w:val="0014768E"/>
    <w:rsid w:val="00151FED"/>
    <w:rsid w:val="001610D7"/>
    <w:rsid w:val="001755F4"/>
    <w:rsid w:val="00194855"/>
    <w:rsid w:val="0019743E"/>
    <w:rsid w:val="001A3EC0"/>
    <w:rsid w:val="001A4350"/>
    <w:rsid w:val="001A4BE6"/>
    <w:rsid w:val="001A57E7"/>
    <w:rsid w:val="001B0D52"/>
    <w:rsid w:val="001B4B8C"/>
    <w:rsid w:val="001C10A8"/>
    <w:rsid w:val="001C35E8"/>
    <w:rsid w:val="001C5F2B"/>
    <w:rsid w:val="001C6C31"/>
    <w:rsid w:val="001D1D56"/>
    <w:rsid w:val="001D6971"/>
    <w:rsid w:val="001E143D"/>
    <w:rsid w:val="001E3ED2"/>
    <w:rsid w:val="001E6731"/>
    <w:rsid w:val="001E6F0C"/>
    <w:rsid w:val="00206C50"/>
    <w:rsid w:val="00224C58"/>
    <w:rsid w:val="00234118"/>
    <w:rsid w:val="0024157B"/>
    <w:rsid w:val="00245DE6"/>
    <w:rsid w:val="00260835"/>
    <w:rsid w:val="002620B4"/>
    <w:rsid w:val="0026396F"/>
    <w:rsid w:val="00276FF2"/>
    <w:rsid w:val="0028691F"/>
    <w:rsid w:val="00286D42"/>
    <w:rsid w:val="00286EB4"/>
    <w:rsid w:val="00287C13"/>
    <w:rsid w:val="002A2CD3"/>
    <w:rsid w:val="002A53AE"/>
    <w:rsid w:val="002B062A"/>
    <w:rsid w:val="002B2655"/>
    <w:rsid w:val="002B5D9F"/>
    <w:rsid w:val="002D1F8F"/>
    <w:rsid w:val="002D5D98"/>
    <w:rsid w:val="003003A0"/>
    <w:rsid w:val="00305AEC"/>
    <w:rsid w:val="00324CCD"/>
    <w:rsid w:val="00327B7B"/>
    <w:rsid w:val="00335D6A"/>
    <w:rsid w:val="003423B7"/>
    <w:rsid w:val="003458C2"/>
    <w:rsid w:val="003467DB"/>
    <w:rsid w:val="00347A0F"/>
    <w:rsid w:val="0035280B"/>
    <w:rsid w:val="00356376"/>
    <w:rsid w:val="003630F8"/>
    <w:rsid w:val="00380E79"/>
    <w:rsid w:val="003830E6"/>
    <w:rsid w:val="00384D30"/>
    <w:rsid w:val="003863A6"/>
    <w:rsid w:val="0038719D"/>
    <w:rsid w:val="00395B32"/>
    <w:rsid w:val="003A606F"/>
    <w:rsid w:val="003A7147"/>
    <w:rsid w:val="003B2FED"/>
    <w:rsid w:val="003B3346"/>
    <w:rsid w:val="003B382D"/>
    <w:rsid w:val="003B7026"/>
    <w:rsid w:val="003C5682"/>
    <w:rsid w:val="003C6682"/>
    <w:rsid w:val="003D3B6A"/>
    <w:rsid w:val="003D6E2A"/>
    <w:rsid w:val="003E0A7B"/>
    <w:rsid w:val="003E0BA3"/>
    <w:rsid w:val="003F3D0B"/>
    <w:rsid w:val="003F5343"/>
    <w:rsid w:val="004006A3"/>
    <w:rsid w:val="004042DC"/>
    <w:rsid w:val="004063C2"/>
    <w:rsid w:val="00415CD8"/>
    <w:rsid w:val="00420C09"/>
    <w:rsid w:val="00424896"/>
    <w:rsid w:val="00424C73"/>
    <w:rsid w:val="00427D1F"/>
    <w:rsid w:val="0043411D"/>
    <w:rsid w:val="004415F8"/>
    <w:rsid w:val="00444C48"/>
    <w:rsid w:val="004509EA"/>
    <w:rsid w:val="00460422"/>
    <w:rsid w:val="00461F1B"/>
    <w:rsid w:val="0046340D"/>
    <w:rsid w:val="00464C59"/>
    <w:rsid w:val="00477EBC"/>
    <w:rsid w:val="00481CF7"/>
    <w:rsid w:val="004823B1"/>
    <w:rsid w:val="00490847"/>
    <w:rsid w:val="004A2596"/>
    <w:rsid w:val="004B662F"/>
    <w:rsid w:val="004C4287"/>
    <w:rsid w:val="004C4836"/>
    <w:rsid w:val="004D100A"/>
    <w:rsid w:val="004D6CA6"/>
    <w:rsid w:val="004E0197"/>
    <w:rsid w:val="004F667E"/>
    <w:rsid w:val="00500F23"/>
    <w:rsid w:val="00503E3F"/>
    <w:rsid w:val="005215D5"/>
    <w:rsid w:val="00522259"/>
    <w:rsid w:val="00523CFC"/>
    <w:rsid w:val="00537EF2"/>
    <w:rsid w:val="00544EC5"/>
    <w:rsid w:val="00547039"/>
    <w:rsid w:val="0056341E"/>
    <w:rsid w:val="0056688E"/>
    <w:rsid w:val="005700C5"/>
    <w:rsid w:val="00576574"/>
    <w:rsid w:val="00583369"/>
    <w:rsid w:val="005834B2"/>
    <w:rsid w:val="005951DF"/>
    <w:rsid w:val="005A131C"/>
    <w:rsid w:val="005B0647"/>
    <w:rsid w:val="005B13FD"/>
    <w:rsid w:val="005C1031"/>
    <w:rsid w:val="005D33F3"/>
    <w:rsid w:val="005D3FFF"/>
    <w:rsid w:val="005D61B6"/>
    <w:rsid w:val="005E1A28"/>
    <w:rsid w:val="005F4625"/>
    <w:rsid w:val="0060318F"/>
    <w:rsid w:val="0060797F"/>
    <w:rsid w:val="006111E5"/>
    <w:rsid w:val="0061338C"/>
    <w:rsid w:val="00614C4A"/>
    <w:rsid w:val="0061600B"/>
    <w:rsid w:val="006203AB"/>
    <w:rsid w:val="00620CAF"/>
    <w:rsid w:val="00631CC7"/>
    <w:rsid w:val="00641002"/>
    <w:rsid w:val="006451FA"/>
    <w:rsid w:val="00645F2F"/>
    <w:rsid w:val="00650867"/>
    <w:rsid w:val="00654870"/>
    <w:rsid w:val="00671153"/>
    <w:rsid w:val="006801A2"/>
    <w:rsid w:val="0068151A"/>
    <w:rsid w:val="006A112C"/>
    <w:rsid w:val="006A4C74"/>
    <w:rsid w:val="006B1ADA"/>
    <w:rsid w:val="006B4C49"/>
    <w:rsid w:val="006C0C5D"/>
    <w:rsid w:val="006D08E1"/>
    <w:rsid w:val="006E0455"/>
    <w:rsid w:val="006F02DC"/>
    <w:rsid w:val="006F4102"/>
    <w:rsid w:val="006F4880"/>
    <w:rsid w:val="00704B95"/>
    <w:rsid w:val="00711BF9"/>
    <w:rsid w:val="0072374F"/>
    <w:rsid w:val="0072528A"/>
    <w:rsid w:val="00725BFC"/>
    <w:rsid w:val="00725D00"/>
    <w:rsid w:val="007274BB"/>
    <w:rsid w:val="00730157"/>
    <w:rsid w:val="00742308"/>
    <w:rsid w:val="00754ACC"/>
    <w:rsid w:val="0075665A"/>
    <w:rsid w:val="00781D1B"/>
    <w:rsid w:val="0078216E"/>
    <w:rsid w:val="00784AC4"/>
    <w:rsid w:val="007934C4"/>
    <w:rsid w:val="007A5409"/>
    <w:rsid w:val="007A62A0"/>
    <w:rsid w:val="007B0C9B"/>
    <w:rsid w:val="007E413E"/>
    <w:rsid w:val="007F08A8"/>
    <w:rsid w:val="007F1690"/>
    <w:rsid w:val="00801E26"/>
    <w:rsid w:val="008216B4"/>
    <w:rsid w:val="0082542E"/>
    <w:rsid w:val="00830F83"/>
    <w:rsid w:val="008365C6"/>
    <w:rsid w:val="008438A5"/>
    <w:rsid w:val="008607A0"/>
    <w:rsid w:val="00873076"/>
    <w:rsid w:val="00873751"/>
    <w:rsid w:val="00883517"/>
    <w:rsid w:val="008948D5"/>
    <w:rsid w:val="00895AB9"/>
    <w:rsid w:val="00896D00"/>
    <w:rsid w:val="008A3966"/>
    <w:rsid w:val="008B3054"/>
    <w:rsid w:val="008C50C8"/>
    <w:rsid w:val="008D24FD"/>
    <w:rsid w:val="008D2E4E"/>
    <w:rsid w:val="008D788C"/>
    <w:rsid w:val="008F2560"/>
    <w:rsid w:val="008F666B"/>
    <w:rsid w:val="008F73FC"/>
    <w:rsid w:val="00900E64"/>
    <w:rsid w:val="00904ADE"/>
    <w:rsid w:val="00915526"/>
    <w:rsid w:val="0092459B"/>
    <w:rsid w:val="00930EF0"/>
    <w:rsid w:val="00936D25"/>
    <w:rsid w:val="0094050B"/>
    <w:rsid w:val="00942271"/>
    <w:rsid w:val="009432E8"/>
    <w:rsid w:val="00943EE7"/>
    <w:rsid w:val="00945556"/>
    <w:rsid w:val="00946FF1"/>
    <w:rsid w:val="00950D34"/>
    <w:rsid w:val="009541CE"/>
    <w:rsid w:val="00954C84"/>
    <w:rsid w:val="009656B7"/>
    <w:rsid w:val="00965B95"/>
    <w:rsid w:val="009703CE"/>
    <w:rsid w:val="0098739B"/>
    <w:rsid w:val="00990659"/>
    <w:rsid w:val="009934BA"/>
    <w:rsid w:val="0099380D"/>
    <w:rsid w:val="009A24F0"/>
    <w:rsid w:val="009A5A38"/>
    <w:rsid w:val="009A6787"/>
    <w:rsid w:val="009B1452"/>
    <w:rsid w:val="009B1A54"/>
    <w:rsid w:val="009C683A"/>
    <w:rsid w:val="009D31E6"/>
    <w:rsid w:val="009E4E1E"/>
    <w:rsid w:val="009E5361"/>
    <w:rsid w:val="009F011E"/>
    <w:rsid w:val="009F0DFE"/>
    <w:rsid w:val="009F4758"/>
    <w:rsid w:val="009F7229"/>
    <w:rsid w:val="00A00BFB"/>
    <w:rsid w:val="00A019D3"/>
    <w:rsid w:val="00A142F1"/>
    <w:rsid w:val="00A16BB6"/>
    <w:rsid w:val="00A20C4F"/>
    <w:rsid w:val="00A21D7C"/>
    <w:rsid w:val="00A23249"/>
    <w:rsid w:val="00A25933"/>
    <w:rsid w:val="00A27677"/>
    <w:rsid w:val="00A30742"/>
    <w:rsid w:val="00A32BB8"/>
    <w:rsid w:val="00A45B79"/>
    <w:rsid w:val="00A46507"/>
    <w:rsid w:val="00A47067"/>
    <w:rsid w:val="00A63200"/>
    <w:rsid w:val="00A653DF"/>
    <w:rsid w:val="00A66C59"/>
    <w:rsid w:val="00A856B2"/>
    <w:rsid w:val="00A926AF"/>
    <w:rsid w:val="00A92B17"/>
    <w:rsid w:val="00A93C19"/>
    <w:rsid w:val="00A96B80"/>
    <w:rsid w:val="00A97594"/>
    <w:rsid w:val="00AA08EF"/>
    <w:rsid w:val="00AA2E1D"/>
    <w:rsid w:val="00AC36C1"/>
    <w:rsid w:val="00AD4882"/>
    <w:rsid w:val="00AD4B71"/>
    <w:rsid w:val="00AE3996"/>
    <w:rsid w:val="00AF6AB9"/>
    <w:rsid w:val="00B000AD"/>
    <w:rsid w:val="00B15FEC"/>
    <w:rsid w:val="00B201E0"/>
    <w:rsid w:val="00B24542"/>
    <w:rsid w:val="00B30A00"/>
    <w:rsid w:val="00B30D83"/>
    <w:rsid w:val="00B450BA"/>
    <w:rsid w:val="00B45BF7"/>
    <w:rsid w:val="00B46A8E"/>
    <w:rsid w:val="00B558B0"/>
    <w:rsid w:val="00B719AB"/>
    <w:rsid w:val="00B73905"/>
    <w:rsid w:val="00B75336"/>
    <w:rsid w:val="00B85732"/>
    <w:rsid w:val="00B93793"/>
    <w:rsid w:val="00B959D8"/>
    <w:rsid w:val="00BA5338"/>
    <w:rsid w:val="00BA6F1C"/>
    <w:rsid w:val="00BB48FA"/>
    <w:rsid w:val="00BC5C62"/>
    <w:rsid w:val="00BD2C08"/>
    <w:rsid w:val="00BE49B5"/>
    <w:rsid w:val="00BF506E"/>
    <w:rsid w:val="00BF612D"/>
    <w:rsid w:val="00BF6847"/>
    <w:rsid w:val="00C1178E"/>
    <w:rsid w:val="00C420F4"/>
    <w:rsid w:val="00C44836"/>
    <w:rsid w:val="00C45646"/>
    <w:rsid w:val="00C46079"/>
    <w:rsid w:val="00C47089"/>
    <w:rsid w:val="00C47B07"/>
    <w:rsid w:val="00C55FE4"/>
    <w:rsid w:val="00C611F7"/>
    <w:rsid w:val="00C614F6"/>
    <w:rsid w:val="00C61D9A"/>
    <w:rsid w:val="00C77C4B"/>
    <w:rsid w:val="00C80D9C"/>
    <w:rsid w:val="00C96680"/>
    <w:rsid w:val="00CA44AE"/>
    <w:rsid w:val="00CA4CF1"/>
    <w:rsid w:val="00CB73A1"/>
    <w:rsid w:val="00CB7550"/>
    <w:rsid w:val="00CC25B8"/>
    <w:rsid w:val="00CC6C83"/>
    <w:rsid w:val="00CD166E"/>
    <w:rsid w:val="00CD7C21"/>
    <w:rsid w:val="00CE2ACD"/>
    <w:rsid w:val="00CE2F64"/>
    <w:rsid w:val="00D01E97"/>
    <w:rsid w:val="00D05D29"/>
    <w:rsid w:val="00D21DFF"/>
    <w:rsid w:val="00D237FF"/>
    <w:rsid w:val="00D27944"/>
    <w:rsid w:val="00D44AC0"/>
    <w:rsid w:val="00D5178D"/>
    <w:rsid w:val="00D54AE8"/>
    <w:rsid w:val="00D71131"/>
    <w:rsid w:val="00D73FDB"/>
    <w:rsid w:val="00D81D9B"/>
    <w:rsid w:val="00D83C72"/>
    <w:rsid w:val="00DA40EB"/>
    <w:rsid w:val="00DA4925"/>
    <w:rsid w:val="00DA6197"/>
    <w:rsid w:val="00DA7652"/>
    <w:rsid w:val="00DB6078"/>
    <w:rsid w:val="00DC5D16"/>
    <w:rsid w:val="00DD4183"/>
    <w:rsid w:val="00DE5148"/>
    <w:rsid w:val="00E041D3"/>
    <w:rsid w:val="00E04FFE"/>
    <w:rsid w:val="00E05288"/>
    <w:rsid w:val="00E06D12"/>
    <w:rsid w:val="00E0709D"/>
    <w:rsid w:val="00E14883"/>
    <w:rsid w:val="00E225C2"/>
    <w:rsid w:val="00E45A2D"/>
    <w:rsid w:val="00E54D22"/>
    <w:rsid w:val="00E57D5A"/>
    <w:rsid w:val="00E7160A"/>
    <w:rsid w:val="00E7593A"/>
    <w:rsid w:val="00E86900"/>
    <w:rsid w:val="00EA75EE"/>
    <w:rsid w:val="00EC020A"/>
    <w:rsid w:val="00EC0261"/>
    <w:rsid w:val="00EC1518"/>
    <w:rsid w:val="00F00D3B"/>
    <w:rsid w:val="00F02361"/>
    <w:rsid w:val="00F214F5"/>
    <w:rsid w:val="00F22EA1"/>
    <w:rsid w:val="00F34CF3"/>
    <w:rsid w:val="00F437BE"/>
    <w:rsid w:val="00F56281"/>
    <w:rsid w:val="00F57BB5"/>
    <w:rsid w:val="00F7052F"/>
    <w:rsid w:val="00F716B4"/>
    <w:rsid w:val="00F84F05"/>
    <w:rsid w:val="00F869C1"/>
    <w:rsid w:val="00F90A9C"/>
    <w:rsid w:val="00F95F21"/>
    <w:rsid w:val="00F97EE7"/>
    <w:rsid w:val="00FA1907"/>
    <w:rsid w:val="00FA3E55"/>
    <w:rsid w:val="00FC27FB"/>
    <w:rsid w:val="00FC4BFC"/>
    <w:rsid w:val="00FD344C"/>
    <w:rsid w:val="00FD7705"/>
    <w:rsid w:val="00FE0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5AC01FA"/>
  <w15:docId w15:val="{77326ECA-E8D5-4907-92EE-50A23897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3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58F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40D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0D7E"/>
  </w:style>
  <w:style w:type="paragraph" w:styleId="Rodap">
    <w:name w:val="footer"/>
    <w:basedOn w:val="Normal"/>
    <w:link w:val="RodapChar"/>
    <w:uiPriority w:val="99"/>
    <w:unhideWhenUsed/>
    <w:rsid w:val="00140D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0D7E"/>
  </w:style>
  <w:style w:type="paragraph" w:customStyle="1" w:styleId="Ttulo11">
    <w:name w:val="Título 11"/>
    <w:basedOn w:val="Normal"/>
    <w:uiPriority w:val="1"/>
    <w:qFormat/>
    <w:rsid w:val="00140D7E"/>
    <w:pPr>
      <w:widowControl w:val="0"/>
      <w:autoSpaceDE w:val="0"/>
      <w:autoSpaceDN w:val="0"/>
      <w:spacing w:before="101" w:after="0" w:line="240" w:lineRule="auto"/>
      <w:ind w:left="305"/>
      <w:outlineLvl w:val="1"/>
    </w:pPr>
    <w:rPr>
      <w:rFonts w:ascii="Tahoma" w:eastAsia="Tahoma" w:hAnsi="Tahoma" w:cs="Tahoma"/>
      <w:b/>
      <w:bCs/>
      <w:sz w:val="28"/>
      <w:szCs w:val="28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8438A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8438A5"/>
    <w:rPr>
      <w:rFonts w:ascii="Tahoma" w:eastAsia="Tahoma" w:hAnsi="Tahoma" w:cs="Tahoma"/>
      <w:sz w:val="24"/>
      <w:szCs w:val="24"/>
      <w:lang w:bidi="pt-BR"/>
    </w:rPr>
  </w:style>
  <w:style w:type="character" w:styleId="Forte">
    <w:name w:val="Strong"/>
    <w:basedOn w:val="Fontepargpadro"/>
    <w:uiPriority w:val="22"/>
    <w:qFormat/>
    <w:rsid w:val="00754ACC"/>
    <w:rPr>
      <w:b/>
      <w:bCs/>
    </w:rPr>
  </w:style>
  <w:style w:type="character" w:styleId="Hyperlink">
    <w:name w:val="Hyperlink"/>
    <w:basedOn w:val="Fontepargpadro"/>
    <w:uiPriority w:val="99"/>
    <w:unhideWhenUsed/>
    <w:rsid w:val="00CC6C83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A08E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1728E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2C3"/>
    <w:rPr>
      <w:rFonts w:ascii="Tahoma" w:hAnsi="Tahoma" w:cs="Tahoma"/>
      <w:sz w:val="16"/>
      <w:szCs w:val="1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95F21"/>
    <w:rPr>
      <w:color w:val="605E5C"/>
      <w:shd w:val="clear" w:color="auto" w:fill="E1DFDD"/>
    </w:rPr>
  </w:style>
  <w:style w:type="paragraph" w:styleId="TextosemFormatao">
    <w:name w:val="Plain Text"/>
    <w:basedOn w:val="Normal"/>
    <w:link w:val="TextosemFormataoChar"/>
    <w:uiPriority w:val="99"/>
    <w:unhideWhenUsed/>
    <w:rsid w:val="00B857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85732"/>
    <w:rPr>
      <w:rFonts w:ascii="Consolas" w:hAnsi="Consolas"/>
      <w:sz w:val="21"/>
      <w:szCs w:val="21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A46507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A492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A492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A4925"/>
    <w:rPr>
      <w:vertAlign w:val="superscript"/>
    </w:rPr>
  </w:style>
  <w:style w:type="paragraph" w:customStyle="1" w:styleId="Default">
    <w:name w:val="Default"/>
    <w:rsid w:val="00DA49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24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965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9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71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41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4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64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VrKQWNC0r4" TargetMode="External"/><Relationship Id="rId13" Type="http://schemas.openxmlformats.org/officeDocument/2006/relationships/hyperlink" Target="https://nam03.safelinks.protection.outlook.com/?url=https%3A%2F%2Fm.youtube.com%2Fwatch%3Fv%3D9hOedFUkb1w&amp;data=02%7C01%7C%7Cd811844e3ebf4e56137908d63064b16f%7C84df9e7fe9f640afb435aaaaaaaaaaaa%7C1%7C0%7C636749606661194365&amp;sdata=RcrR1hVFjLr%2BhnTCB9zHpzYRVAnUKiTSDaFo5RrpGdU%3D&amp;reserved=0" TargetMode="External"/><Relationship Id="rId18" Type="http://schemas.openxmlformats.org/officeDocument/2006/relationships/hyperlink" Target="http://www.jusbrasil.com.br/legislacao/174276278/lei-13105-15" TargetMode="External"/><Relationship Id="rId26" Type="http://schemas.openxmlformats.org/officeDocument/2006/relationships/hyperlink" Target="https://nam03.safelinks.protection.outlook.com/?url=https%3A%2F%2Fm.youtube.com%2Fwatch%3Fv%3D3kP-_8AUXqc&amp;data=02%7C01%7C%7Cd811844e3ebf4e56137908d63064b16f%7C84df9e7fe9f640afb435aaaaaaaaaaaa%7C1%7C0%7C636749606661194365&amp;sdata=S3KA%2B5bcChmuwYmaOb0kj6nQbcUbsaz%2BGfnRjoNPs4Y%3D&amp;reserved=0" TargetMode="External"/><Relationship Id="rId3" Type="http://schemas.openxmlformats.org/officeDocument/2006/relationships/styles" Target="styles.xml"/><Relationship Id="rId21" Type="http://schemas.openxmlformats.org/officeDocument/2006/relationships/hyperlink" Target="https://nam03.safelinks.protection.outlook.com/?url=https%3A%2F%2Fm.youtube.com%2Fwatch%3Fv%3DFD6oM68KeKY&amp;data=02%7C01%7C%7Cd811844e3ebf4e56137908d63064b16f%7C84df9e7fe9f640afb435aaaaaaaaaaaa%7C1%7C0%7C636749606661194365&amp;sdata=QdHMxfViYThbjqxh%2FNzCCuBiYo5Qbq4oc5xG3AB8kAc%3D&amp;reserved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am03.safelinks.protection.outlook.com/?url=https%3A%2F%2Fm.youtube.com%2Fwatch%3Fv%3Dz5EkUtoAapg&amp;data=02%7C01%7C%7Cd811844e3ebf4e56137908d63064b16f%7C84df9e7fe9f640afb435aaaaaaaaaaaa%7C1%7C0%7C636749606661194365&amp;sdata=8WTI%2FlqvtVnvGDzXwLEwD5k9B%2Fm3yG3UVsMH%2Bdf8btw%3D&amp;reserved=0" TargetMode="External"/><Relationship Id="rId17" Type="http://schemas.openxmlformats.org/officeDocument/2006/relationships/hyperlink" Target="http://www.jusbrasil.com.br/topicos/28893996/artigo-304-da-lei-n-13105-de-16-de-marco-de-2015" TargetMode="External"/><Relationship Id="rId25" Type="http://schemas.openxmlformats.org/officeDocument/2006/relationships/hyperlink" Target="https://nam03.safelinks.protection.outlook.com/?url=https%3A%2F%2Fm.youtube.com%2Fwatch%3Fv%3D9hOedFUkb1w&amp;data=02%7C01%7C%7Cd811844e3ebf4e56137908d63064b16f%7C84df9e7fe9f640afb435aaaaaaaaaaaa%7C1%7C0%7C636749606661194365&amp;sdata=RcrR1hVFjLr%2BhnTCB9zHpzYRVAnUKiTSDaFo5RrpGdU%3D&amp;reserved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usbrasil.com.br/topicos/28894057/artigo-300-da-lei-n-13105-de-16-de-marco-de-2015" TargetMode="External"/><Relationship Id="rId20" Type="http://schemas.openxmlformats.org/officeDocument/2006/relationships/hyperlink" Target="https://www.youtube.com/watch?v=5VrKQWNC0r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m03.safelinks.protection.outlook.com/?url=https%3A%2F%2Fm.youtube.com%2Fwatch%3Fv%3Dw63KvX0sie4&amp;data=02%7C01%7C%7Cd811844e3ebf4e56137908d63064b16f%7C84df9e7fe9f640afb435aaaaaaaaaaaa%7C1%7C0%7C636749606661194365&amp;sdata=phdFDrlbtNy%2FpMbGieqPW%2FzLGX2YHsweH5o7hFcsYOY%3D&amp;reserved=0" TargetMode="External"/><Relationship Id="rId24" Type="http://schemas.openxmlformats.org/officeDocument/2006/relationships/hyperlink" Target="https://nam03.safelinks.protection.outlook.com/?url=https%3A%2F%2Fm.youtube.com%2Fwatch%3Fv%3Dz5EkUtoAapg&amp;data=02%7C01%7C%7Cd811844e3ebf4e56137908d63064b16f%7C84df9e7fe9f640afb435aaaaaaaaaaaa%7C1%7C0%7C636749606661194365&amp;sdata=8WTI%2FlqvtVnvGDzXwLEwD5k9B%2Fm3yG3UVsMH%2Bdf8btw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m03.safelinks.protection.outlook.com/?url=https%3A%2F%2Fm.youtube.com%2Fwatch%3Fv%3DmiLgDpWM7dQ&amp;data=02%7C01%7C%7Cd811844e3ebf4e56137908d63064b16f%7C84df9e7fe9f640afb435aaaaaaaaaaaa%7C1%7C0%7C636749606661350615&amp;sdata=l9FprOH6L8H6mAHQDns6FWvxZcuETLCS2%2BrIhXEG2Eg%3D&amp;reserved=0" TargetMode="External"/><Relationship Id="rId23" Type="http://schemas.openxmlformats.org/officeDocument/2006/relationships/hyperlink" Target="https://nam03.safelinks.protection.outlook.com/?url=https%3A%2F%2Fm.youtube.com%2Fwatch%3Fv%3Dw63KvX0sie4&amp;data=02%7C01%7C%7Cd811844e3ebf4e56137908d63064b16f%7C84df9e7fe9f640afb435aaaaaaaaaaaa%7C1%7C0%7C636749606661194365&amp;sdata=phdFDrlbtNy%2FpMbGieqPW%2FzLGX2YHsweH5o7hFcsYOY%3D&amp;reserved=0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nam03.safelinks.protection.outlook.com/?url=https%3A%2F%2Fm.youtube.com%2Fwatch%3Fv%3DjWNcg3WIl1Y&amp;data=02%7C01%7C%7Cd811844e3ebf4e56137908d63064b16f%7C84df9e7fe9f640afb435aaaaaaaaaaaa%7C1%7C0%7C636749606661194365&amp;sdata=UGaxuMWOkat4%2FiCXHELmVlAhmzE7Jq9DvfxxhxofWFk%3D&amp;reserved=0" TargetMode="External"/><Relationship Id="rId19" Type="http://schemas.openxmlformats.org/officeDocument/2006/relationships/hyperlink" Target="http://www.planalto.gov.br/ccivil_03/_ato2015-2018/2015/lei/l1310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m03.safelinks.protection.outlook.com/?url=https%3A%2F%2Fm.youtube.com%2Fwatch%3Fv%3DFD6oM68KeKY&amp;data=02%7C01%7C%7Cd811844e3ebf4e56137908d63064b16f%7C84df9e7fe9f640afb435aaaaaaaaaaaa%7C1%7C0%7C636749606661194365&amp;sdata=QdHMxfViYThbjqxh%2FNzCCuBiYo5Qbq4oc5xG3AB8kAc%3D&amp;reserved=0" TargetMode="External"/><Relationship Id="rId14" Type="http://schemas.openxmlformats.org/officeDocument/2006/relationships/hyperlink" Target="https://nam03.safelinks.protection.outlook.com/?url=https%3A%2F%2Fm.youtube.com%2Fwatch%3Fv%3D3kP-_8AUXqc&amp;data=02%7C01%7C%7Cd811844e3ebf4e56137908d63064b16f%7C84df9e7fe9f640afb435aaaaaaaaaaaa%7C1%7C0%7C636749606661194365&amp;sdata=S3KA%2B5bcChmuwYmaOb0kj6nQbcUbsaz%2BGfnRjoNPs4Y%3D&amp;reserved=0" TargetMode="External"/><Relationship Id="rId22" Type="http://schemas.openxmlformats.org/officeDocument/2006/relationships/hyperlink" Target="https://nam03.safelinks.protection.outlook.com/?url=https%3A%2F%2Fm.youtube.com%2Fwatch%3Fv%3DjWNcg3WIl1Y&amp;data=02%7C01%7C%7Cd811844e3ebf4e56137908d63064b16f%7C84df9e7fe9f640afb435aaaaaaaaaaaa%7C1%7C0%7C636749606661194365&amp;sdata=UGaxuMWOkat4%2FiCXHELmVlAhmzE7Jq9DvfxxhxofWFk%3D&amp;reserved=0" TargetMode="External"/><Relationship Id="rId27" Type="http://schemas.openxmlformats.org/officeDocument/2006/relationships/hyperlink" Target="https://nam03.safelinks.protection.outlook.com/?url=https%3A%2F%2Fm.youtube.com%2Fwatch%3Fv%3DmiLgDpWM7dQ&amp;data=02%7C01%7C%7Cd811844e3ebf4e56137908d63064b16f%7C84df9e7fe9f640afb435aaaaaaaaaaaa%7C1%7C0%7C636749606661350615&amp;sdata=l9FprOH6L8H6mAHQDns6FWvxZcuETLCS2%2BrIhXEG2Eg%3D&amp;reserved=0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9ABDB-661D-4AD5-B155-959E8C0D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2207</Words>
  <Characters>11922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Déborah Guirra</dc:creator>
  <cp:lastModifiedBy>Andréia Araújo</cp:lastModifiedBy>
  <cp:revision>9</cp:revision>
  <dcterms:created xsi:type="dcterms:W3CDTF">2018-10-12T15:32:00Z</dcterms:created>
  <dcterms:modified xsi:type="dcterms:W3CDTF">2018-10-12T17:40:00Z</dcterms:modified>
</cp:coreProperties>
</file>