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16" w:rsidRPr="007F1D50" w:rsidRDefault="00854516" w:rsidP="00854516">
      <w:pPr>
        <w:pStyle w:val="H4"/>
        <w:spacing w:line="276" w:lineRule="auto"/>
        <w:jc w:val="both"/>
        <w:rPr>
          <w:rFonts w:ascii="Garamond" w:hAnsi="Garamond"/>
          <w:bCs/>
          <w:smallCaps/>
          <w:spacing w:val="20"/>
        </w:rPr>
      </w:pPr>
      <w:r>
        <w:rPr>
          <w:rFonts w:ascii="Garamond" w:hAnsi="Garamond"/>
          <w:bCs/>
          <w:smallCaps/>
          <w:spacing w:val="20"/>
        </w:rPr>
        <w:t>Excelentíssima Senhora Doutora Procuradora Regional dos Direitos do Cidadão.</w:t>
      </w:r>
    </w:p>
    <w:p w:rsidR="00515E24" w:rsidRPr="00E64291" w:rsidRDefault="00515E24">
      <w:pPr>
        <w:jc w:val="both"/>
        <w:rPr>
          <w:b w:val="0"/>
          <w:szCs w:val="22"/>
        </w:rPr>
      </w:pPr>
    </w:p>
    <w:p w:rsidR="007C764D" w:rsidRDefault="007C764D">
      <w:pPr>
        <w:rPr>
          <w:szCs w:val="22"/>
        </w:rPr>
      </w:pPr>
    </w:p>
    <w:p w:rsidR="005F7DB6" w:rsidRDefault="005F7DB6" w:rsidP="00667B65">
      <w:pPr>
        <w:rPr>
          <w:szCs w:val="22"/>
        </w:rPr>
      </w:pPr>
    </w:p>
    <w:p w:rsidR="00D302BA" w:rsidRDefault="00D302BA" w:rsidP="00667B65">
      <w:pPr>
        <w:rPr>
          <w:szCs w:val="22"/>
        </w:rPr>
      </w:pPr>
    </w:p>
    <w:p w:rsidR="00176F39" w:rsidRDefault="00176F39" w:rsidP="00667B65">
      <w:pPr>
        <w:rPr>
          <w:szCs w:val="22"/>
        </w:rPr>
      </w:pPr>
    </w:p>
    <w:p w:rsidR="00FB021F" w:rsidRPr="00667B65" w:rsidRDefault="00FB021F" w:rsidP="00667B65">
      <w:pPr>
        <w:jc w:val="center"/>
        <w:rPr>
          <w:b w:val="0"/>
          <w:sz w:val="20"/>
        </w:rPr>
      </w:pPr>
      <w:r w:rsidRPr="00667B65">
        <w:rPr>
          <w:sz w:val="20"/>
        </w:rPr>
        <w:t xml:space="preserve">                                                                </w:t>
      </w:r>
      <w:r w:rsidRPr="00667B65">
        <w:rPr>
          <w:b w:val="0"/>
          <w:sz w:val="20"/>
        </w:rPr>
        <w:t xml:space="preserve"> </w:t>
      </w:r>
    </w:p>
    <w:p w:rsidR="00A06246" w:rsidRDefault="00A06246" w:rsidP="00945895">
      <w:pPr>
        <w:jc w:val="both"/>
        <w:rPr>
          <w:szCs w:val="22"/>
        </w:rPr>
      </w:pPr>
    </w:p>
    <w:p w:rsidR="00DF6FDE" w:rsidRDefault="00DF6FDE" w:rsidP="00945895">
      <w:pPr>
        <w:jc w:val="both"/>
        <w:rPr>
          <w:szCs w:val="22"/>
        </w:rPr>
      </w:pPr>
    </w:p>
    <w:p w:rsidR="00187183" w:rsidRPr="005B1D1A" w:rsidRDefault="00187183" w:rsidP="00187183">
      <w:pPr>
        <w:ind w:firstLine="1134"/>
        <w:jc w:val="both"/>
        <w:rPr>
          <w:rFonts w:ascii="Garamond" w:hAnsi="Garamond" w:cs="Courier New"/>
          <w:b w:val="0"/>
          <w:sz w:val="24"/>
          <w:szCs w:val="24"/>
        </w:rPr>
      </w:pPr>
      <w:bookmarkStart w:id="0" w:name="_GoBack"/>
      <w:bookmarkEnd w:id="0"/>
      <w:r w:rsidRPr="005B1D1A">
        <w:rPr>
          <w:rFonts w:ascii="Garamond" w:hAnsi="Garamond" w:cs="Courier New"/>
          <w:bCs/>
          <w:sz w:val="24"/>
          <w:szCs w:val="24"/>
        </w:rPr>
        <w:t>MARCELO BAHIA ODEBRECHT</w:t>
      </w:r>
      <w:r>
        <w:rPr>
          <w:rFonts w:ascii="Garamond" w:hAnsi="Garamond" w:cs="Courier New"/>
          <w:b w:val="0"/>
          <w:sz w:val="24"/>
          <w:szCs w:val="24"/>
        </w:rPr>
        <w:t xml:space="preserve">, brasileiro, casado, </w:t>
      </w:r>
      <w:r w:rsidRPr="005B1D1A">
        <w:rPr>
          <w:rFonts w:ascii="Garamond" w:hAnsi="Garamond" w:cs="Courier New"/>
          <w:b w:val="0"/>
          <w:sz w:val="24"/>
          <w:szCs w:val="24"/>
        </w:rPr>
        <w:t xml:space="preserve">engenheiro, RG nº 2598834/SSP/BA, CPF/MF nº 487.956.235-15, e </w:t>
      </w:r>
      <w:r w:rsidRPr="005B1D1A">
        <w:rPr>
          <w:rFonts w:ascii="Garamond" w:hAnsi="Garamond" w:cs="Arial"/>
          <w:caps/>
          <w:sz w:val="24"/>
          <w:szCs w:val="24"/>
        </w:rPr>
        <w:t>Isabela Cristina Alvarez Odebrecht</w:t>
      </w:r>
      <w:r w:rsidRPr="005B1D1A">
        <w:rPr>
          <w:rFonts w:ascii="Garamond" w:hAnsi="Garamond" w:cs="Arial"/>
          <w:b w:val="0"/>
          <w:sz w:val="24"/>
          <w:szCs w:val="24"/>
        </w:rPr>
        <w:t xml:space="preserve">, brasileira, casada, RG nº </w:t>
      </w:r>
      <w:r>
        <w:rPr>
          <w:rFonts w:ascii="Garamond" w:hAnsi="Garamond" w:cs="Arial"/>
          <w:b w:val="0"/>
          <w:sz w:val="24"/>
          <w:szCs w:val="24"/>
        </w:rPr>
        <w:t>04991806-07</w:t>
      </w:r>
      <w:r w:rsidRPr="005B1D1A">
        <w:rPr>
          <w:rFonts w:ascii="Garamond" w:hAnsi="Garamond" w:cs="Arial"/>
          <w:b w:val="0"/>
          <w:sz w:val="24"/>
          <w:szCs w:val="24"/>
        </w:rPr>
        <w:t xml:space="preserve">/SSP/BA, CPF/MF nº </w:t>
      </w:r>
      <w:r>
        <w:rPr>
          <w:rFonts w:ascii="Garamond" w:hAnsi="Garamond" w:cs="Arial"/>
          <w:b w:val="0"/>
          <w:sz w:val="24"/>
          <w:szCs w:val="24"/>
        </w:rPr>
        <w:t>431.216.915-20</w:t>
      </w:r>
      <w:r w:rsidRPr="005B1D1A">
        <w:rPr>
          <w:rFonts w:ascii="Garamond" w:hAnsi="Garamond" w:cs="Arial"/>
          <w:b w:val="0"/>
          <w:sz w:val="24"/>
          <w:szCs w:val="24"/>
        </w:rPr>
        <w:t>, ambos</w:t>
      </w:r>
      <w:r w:rsidRPr="005B1D1A">
        <w:rPr>
          <w:rFonts w:ascii="Garamond" w:hAnsi="Garamond" w:cs="Courier New"/>
          <w:b w:val="0"/>
          <w:sz w:val="24"/>
          <w:szCs w:val="24"/>
        </w:rPr>
        <w:t xml:space="preserve"> residente</w:t>
      </w:r>
      <w:r>
        <w:rPr>
          <w:rFonts w:ascii="Garamond" w:hAnsi="Garamond" w:cs="Courier New"/>
          <w:b w:val="0"/>
          <w:sz w:val="24"/>
          <w:szCs w:val="24"/>
        </w:rPr>
        <w:t>s</w:t>
      </w:r>
      <w:r w:rsidRPr="005B1D1A">
        <w:rPr>
          <w:rFonts w:ascii="Garamond" w:hAnsi="Garamond" w:cs="Courier New"/>
          <w:b w:val="0"/>
          <w:sz w:val="24"/>
          <w:szCs w:val="24"/>
        </w:rPr>
        <w:t xml:space="preserve"> na Rua Joaquim Cândido de Azevedo Marques </w:t>
      </w:r>
      <w:r>
        <w:rPr>
          <w:rFonts w:ascii="Garamond" w:hAnsi="Garamond" w:cs="Courier New"/>
          <w:b w:val="0"/>
          <w:sz w:val="24"/>
          <w:szCs w:val="24"/>
        </w:rPr>
        <w:t xml:space="preserve">nº </w:t>
      </w:r>
      <w:r w:rsidRPr="005B1D1A">
        <w:rPr>
          <w:rFonts w:ascii="Garamond" w:hAnsi="Garamond" w:cs="Courier New"/>
          <w:b w:val="0"/>
          <w:sz w:val="24"/>
          <w:szCs w:val="24"/>
        </w:rPr>
        <w:t xml:space="preserve">750, </w:t>
      </w:r>
      <w:r>
        <w:rPr>
          <w:rFonts w:ascii="Garamond" w:hAnsi="Garamond" w:cs="Courier New"/>
          <w:b w:val="0"/>
          <w:sz w:val="24"/>
          <w:szCs w:val="24"/>
        </w:rPr>
        <w:t xml:space="preserve">casa 319, Morumbi </w:t>
      </w:r>
      <w:r w:rsidRPr="005B1D1A">
        <w:rPr>
          <w:rFonts w:ascii="Garamond" w:hAnsi="Garamond" w:cs="Courier New"/>
          <w:b w:val="0"/>
          <w:sz w:val="24"/>
          <w:szCs w:val="24"/>
        </w:rPr>
        <w:t xml:space="preserve">em São Paulo/SP, </w:t>
      </w:r>
      <w:r>
        <w:rPr>
          <w:rFonts w:ascii="Garamond" w:hAnsi="Garamond" w:cs="Courier New"/>
          <w:b w:val="0"/>
          <w:sz w:val="24"/>
          <w:szCs w:val="24"/>
        </w:rPr>
        <w:t xml:space="preserve">CEP 05688-020 </w:t>
      </w:r>
      <w:r w:rsidRPr="005B1D1A">
        <w:rPr>
          <w:rFonts w:ascii="Garamond" w:hAnsi="Garamond" w:cs="Courier New"/>
          <w:b w:val="0"/>
          <w:sz w:val="24"/>
          <w:szCs w:val="24"/>
        </w:rPr>
        <w:t>estando o</w:t>
      </w:r>
      <w:r w:rsidR="00CB36B8">
        <w:rPr>
          <w:rFonts w:ascii="Garamond" w:hAnsi="Garamond" w:cs="Courier New"/>
          <w:b w:val="0"/>
          <w:sz w:val="24"/>
          <w:szCs w:val="24"/>
        </w:rPr>
        <w:t xml:space="preserve"> primeiro atualmente recolhido n</w:t>
      </w:r>
      <w:r w:rsidRPr="005B1D1A">
        <w:rPr>
          <w:rFonts w:ascii="Garamond" w:hAnsi="Garamond" w:cs="Courier New"/>
          <w:b w:val="0"/>
          <w:sz w:val="24"/>
          <w:szCs w:val="24"/>
        </w:rPr>
        <w:t>o Complex</w:t>
      </w:r>
      <w:r w:rsidR="00CB36B8">
        <w:rPr>
          <w:rFonts w:ascii="Garamond" w:hAnsi="Garamond" w:cs="Courier New"/>
          <w:b w:val="0"/>
          <w:sz w:val="24"/>
          <w:szCs w:val="24"/>
        </w:rPr>
        <w:t>o Médico Penal em Pinhais/PR, vê</w:t>
      </w:r>
      <w:r w:rsidRPr="005B1D1A">
        <w:rPr>
          <w:rFonts w:ascii="Garamond" w:hAnsi="Garamond" w:cs="Courier New"/>
          <w:b w:val="0"/>
          <w:sz w:val="24"/>
          <w:szCs w:val="24"/>
        </w:rPr>
        <w:t xml:space="preserve">m, por seus procuradores </w:t>
      </w:r>
      <w:r w:rsidR="00CB36B8">
        <w:rPr>
          <w:rFonts w:ascii="Garamond" w:hAnsi="Garamond" w:cs="Courier New"/>
          <w:b w:val="0"/>
          <w:sz w:val="24"/>
          <w:szCs w:val="24"/>
        </w:rPr>
        <w:t>signatários</w:t>
      </w:r>
      <w:r w:rsidRPr="005B1D1A">
        <w:rPr>
          <w:rFonts w:ascii="Garamond" w:hAnsi="Garamond" w:cs="Courier New"/>
          <w:b w:val="0"/>
          <w:sz w:val="24"/>
          <w:szCs w:val="24"/>
        </w:rPr>
        <w:t xml:space="preserve"> (Documento 01), com fundamento no artigo 5º, XXXIV, ‘a’, da Constituição Federal, apresentar </w:t>
      </w:r>
      <w:r w:rsidRPr="005B1D1A">
        <w:rPr>
          <w:rFonts w:ascii="Garamond" w:hAnsi="Garamond" w:cs="Courier New"/>
          <w:sz w:val="24"/>
          <w:szCs w:val="24"/>
        </w:rPr>
        <w:t>PEDIDO DE PROVIDÊNCIAS</w:t>
      </w:r>
      <w:r w:rsidRPr="005B1D1A">
        <w:rPr>
          <w:rFonts w:ascii="Garamond" w:hAnsi="Garamond" w:cs="Arial"/>
          <w:b w:val="0"/>
          <w:sz w:val="24"/>
          <w:szCs w:val="24"/>
        </w:rPr>
        <w:t xml:space="preserve"> </w:t>
      </w:r>
      <w:r w:rsidRPr="005B1D1A">
        <w:rPr>
          <w:rFonts w:ascii="Garamond" w:hAnsi="Garamond" w:cs="Courier New"/>
          <w:b w:val="0"/>
          <w:sz w:val="24"/>
          <w:szCs w:val="24"/>
        </w:rPr>
        <w:t>em razão dos gravíssimos fatos a seguir expostos:</w:t>
      </w:r>
    </w:p>
    <w:p w:rsidR="00187183" w:rsidRPr="005B1D1A" w:rsidRDefault="00187183" w:rsidP="00187183">
      <w:pPr>
        <w:ind w:firstLine="1134"/>
        <w:jc w:val="both"/>
        <w:rPr>
          <w:rFonts w:ascii="Garamond" w:hAnsi="Garamond" w:cs="Courier New"/>
          <w:b w:val="0"/>
          <w:sz w:val="24"/>
          <w:szCs w:val="24"/>
        </w:rPr>
      </w:pPr>
    </w:p>
    <w:p w:rsidR="00187183" w:rsidRPr="005B1D1A" w:rsidRDefault="00187183" w:rsidP="00187183">
      <w:pPr>
        <w:ind w:firstLine="1134"/>
        <w:jc w:val="both"/>
        <w:rPr>
          <w:rFonts w:cs="Arial"/>
          <w:b w:val="0"/>
          <w:szCs w:val="22"/>
        </w:rPr>
      </w:pP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Os requerentes são casados e o primeiro é investigado nos autos de Inquérito Policial nº 5071379-25.2014.404.7000 da 13ª Vara Federal da Subseção Judiciária de Curitiba/PR.</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Nos referidos autos eletrônicos (</w:t>
      </w:r>
      <w:proofErr w:type="spellStart"/>
      <w:r w:rsidRPr="00CB146D">
        <w:rPr>
          <w:rFonts w:ascii="Garamond" w:hAnsi="Garamond" w:cs="Arial"/>
          <w:b w:val="0"/>
          <w:i/>
          <w:sz w:val="24"/>
          <w:szCs w:val="24"/>
        </w:rPr>
        <w:t>e-proc</w:t>
      </w:r>
      <w:proofErr w:type="spellEnd"/>
      <w:r w:rsidRPr="005B1D1A">
        <w:rPr>
          <w:rFonts w:ascii="Garamond" w:hAnsi="Garamond" w:cs="Arial"/>
          <w:b w:val="0"/>
          <w:sz w:val="24"/>
          <w:szCs w:val="24"/>
        </w:rPr>
        <w:t>), às 18:</w:t>
      </w:r>
      <w:r w:rsidR="0007733B">
        <w:rPr>
          <w:rFonts w:ascii="Garamond" w:hAnsi="Garamond" w:cs="Arial"/>
          <w:b w:val="0"/>
          <w:sz w:val="24"/>
          <w:szCs w:val="24"/>
        </w:rPr>
        <w:t xml:space="preserve"> </w:t>
      </w:r>
      <w:proofErr w:type="gramStart"/>
      <w:r w:rsidRPr="005B1D1A">
        <w:rPr>
          <w:rFonts w:ascii="Garamond" w:hAnsi="Garamond" w:cs="Arial"/>
          <w:b w:val="0"/>
          <w:sz w:val="24"/>
          <w:szCs w:val="24"/>
        </w:rPr>
        <w:t>03:40</w:t>
      </w:r>
      <w:proofErr w:type="gramEnd"/>
      <w:r w:rsidRPr="005B1D1A">
        <w:rPr>
          <w:rFonts w:ascii="Garamond" w:hAnsi="Garamond" w:cs="Arial"/>
          <w:b w:val="0"/>
          <w:sz w:val="24"/>
          <w:szCs w:val="24"/>
        </w:rPr>
        <w:t xml:space="preserve"> do dia 05/11/2015, o escrivão de polícia federal Guilherme Augusto de Oliveira Montenegro (</w:t>
      </w:r>
      <w:proofErr w:type="spellStart"/>
      <w:r w:rsidRPr="005B1D1A">
        <w:rPr>
          <w:rFonts w:ascii="Garamond" w:hAnsi="Garamond" w:cs="Arial"/>
          <w:b w:val="0"/>
          <w:sz w:val="24"/>
          <w:szCs w:val="24"/>
        </w:rPr>
        <w:t>login</w:t>
      </w:r>
      <w:proofErr w:type="spellEnd"/>
      <w:r w:rsidRPr="005B1D1A">
        <w:rPr>
          <w:rFonts w:ascii="Garamond" w:hAnsi="Garamond" w:cs="Arial"/>
          <w:b w:val="0"/>
          <w:sz w:val="24"/>
          <w:szCs w:val="24"/>
        </w:rPr>
        <w:t xml:space="preserve"> EPF18362) juntou “diligência policial” (Evento 179) contendo </w:t>
      </w:r>
      <w:r w:rsidRPr="005B1D1A">
        <w:rPr>
          <w:rFonts w:ascii="Garamond" w:hAnsi="Garamond" w:cs="Arial"/>
          <w:b w:val="0"/>
          <w:i/>
          <w:sz w:val="24"/>
          <w:szCs w:val="24"/>
        </w:rPr>
        <w:t>laudo de extração de mídia referente ao item 01 – item de arrecadação nº 01, contido na mídia anexa ao laudo 1386/2015</w:t>
      </w:r>
      <w:r w:rsidRPr="005B1D1A">
        <w:rPr>
          <w:rFonts w:ascii="Garamond" w:hAnsi="Garamond" w:cs="Arial"/>
          <w:b w:val="0"/>
          <w:sz w:val="24"/>
          <w:szCs w:val="24"/>
        </w:rPr>
        <w:t xml:space="preserve">, que consiste em arquivo </w:t>
      </w:r>
      <w:r w:rsidRPr="005B1D1A">
        <w:rPr>
          <w:rFonts w:ascii="Garamond" w:hAnsi="Garamond" w:cs="Arial"/>
          <w:b w:val="0"/>
          <w:i/>
          <w:sz w:val="24"/>
          <w:szCs w:val="24"/>
        </w:rPr>
        <w:t>.</w:t>
      </w:r>
      <w:proofErr w:type="spellStart"/>
      <w:r w:rsidRPr="005B1D1A">
        <w:rPr>
          <w:rFonts w:ascii="Garamond" w:hAnsi="Garamond" w:cs="Arial"/>
          <w:b w:val="0"/>
          <w:i/>
          <w:sz w:val="24"/>
          <w:szCs w:val="24"/>
        </w:rPr>
        <w:t>pdf</w:t>
      </w:r>
      <w:proofErr w:type="spellEnd"/>
      <w:r w:rsidRPr="005B1D1A">
        <w:rPr>
          <w:rFonts w:ascii="Garamond" w:hAnsi="Garamond" w:cs="Arial"/>
          <w:b w:val="0"/>
          <w:sz w:val="24"/>
          <w:szCs w:val="24"/>
        </w:rPr>
        <w:t xml:space="preserve"> com a exportação de todos os dados (mídias e texto) do aparelho de telefone celular do primeiro requerente (Documento 02).</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Conforme se verifica da p</w:t>
      </w:r>
      <w:r w:rsidR="00CB36B8">
        <w:rPr>
          <w:rFonts w:ascii="Garamond" w:hAnsi="Garamond" w:cs="Arial"/>
          <w:b w:val="0"/>
          <w:sz w:val="24"/>
          <w:szCs w:val="24"/>
        </w:rPr>
        <w:t>rópria certidão lavrada pel</w:t>
      </w:r>
      <w:r>
        <w:rPr>
          <w:rFonts w:ascii="Garamond" w:hAnsi="Garamond" w:cs="Arial"/>
          <w:b w:val="0"/>
          <w:sz w:val="24"/>
          <w:szCs w:val="24"/>
        </w:rPr>
        <w:t>o escrivão de P</w:t>
      </w:r>
      <w:r w:rsidRPr="005B1D1A">
        <w:rPr>
          <w:rFonts w:ascii="Garamond" w:hAnsi="Garamond" w:cs="Arial"/>
          <w:b w:val="0"/>
          <w:sz w:val="24"/>
          <w:szCs w:val="24"/>
        </w:rPr>
        <w:t xml:space="preserve">olícia </w:t>
      </w:r>
      <w:r>
        <w:rPr>
          <w:rFonts w:ascii="Garamond" w:hAnsi="Garamond" w:cs="Arial"/>
          <w:b w:val="0"/>
          <w:sz w:val="24"/>
          <w:szCs w:val="24"/>
        </w:rPr>
        <w:t>F</w:t>
      </w:r>
      <w:r w:rsidRPr="005B1D1A">
        <w:rPr>
          <w:rFonts w:ascii="Garamond" w:hAnsi="Garamond" w:cs="Arial"/>
          <w:b w:val="0"/>
          <w:sz w:val="24"/>
          <w:szCs w:val="24"/>
        </w:rPr>
        <w:t xml:space="preserve">ederal, a juntada se deu por determinação do Delegado de Polícia Federal Eduardo </w:t>
      </w:r>
      <w:proofErr w:type="spellStart"/>
      <w:r w:rsidRPr="005B1D1A">
        <w:rPr>
          <w:rFonts w:ascii="Garamond" w:hAnsi="Garamond" w:cs="Arial"/>
          <w:b w:val="0"/>
          <w:sz w:val="24"/>
          <w:szCs w:val="24"/>
        </w:rPr>
        <w:t>Mauat</w:t>
      </w:r>
      <w:proofErr w:type="spellEnd"/>
      <w:r w:rsidRPr="005B1D1A">
        <w:rPr>
          <w:rFonts w:ascii="Garamond" w:hAnsi="Garamond" w:cs="Arial"/>
          <w:b w:val="0"/>
          <w:sz w:val="24"/>
          <w:szCs w:val="24"/>
        </w:rPr>
        <w:t xml:space="preserve"> da Silva em despacho proferi</w:t>
      </w:r>
      <w:r>
        <w:rPr>
          <w:rFonts w:ascii="Garamond" w:hAnsi="Garamond" w:cs="Arial"/>
          <w:b w:val="0"/>
          <w:sz w:val="24"/>
          <w:szCs w:val="24"/>
        </w:rPr>
        <w:t>do às fls. 1.417 (Evento 148) do</w:t>
      </w:r>
      <w:r w:rsidRPr="005B1D1A">
        <w:rPr>
          <w:rFonts w:ascii="Garamond" w:hAnsi="Garamond" w:cs="Arial"/>
          <w:b w:val="0"/>
          <w:sz w:val="24"/>
          <w:szCs w:val="24"/>
        </w:rPr>
        <w:t xml:space="preserve"> referido Inquérito Policial (Documento 03).</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Ocorre que</w:t>
      </w:r>
      <w:r>
        <w:rPr>
          <w:rFonts w:ascii="Garamond" w:hAnsi="Garamond" w:cs="Arial"/>
          <w:b w:val="0"/>
          <w:sz w:val="24"/>
          <w:szCs w:val="24"/>
        </w:rPr>
        <w:t>,</w:t>
      </w:r>
      <w:r w:rsidRPr="005B1D1A">
        <w:rPr>
          <w:rFonts w:ascii="Garamond" w:hAnsi="Garamond" w:cs="Arial"/>
          <w:b w:val="0"/>
          <w:sz w:val="24"/>
          <w:szCs w:val="24"/>
        </w:rPr>
        <w:t xml:space="preserve"> o laudo em questão contém diversos dados referentes à intimidade e à vida privada do primeiro requerente e de seus familiares, invioláveis </w:t>
      </w:r>
      <w:r w:rsidR="00CB36B8">
        <w:rPr>
          <w:rFonts w:ascii="Garamond" w:hAnsi="Garamond" w:cs="Arial"/>
          <w:b w:val="0"/>
          <w:sz w:val="24"/>
          <w:szCs w:val="24"/>
        </w:rPr>
        <w:t>nos termos d</w:t>
      </w:r>
      <w:r w:rsidRPr="005B1D1A">
        <w:rPr>
          <w:rFonts w:ascii="Garamond" w:hAnsi="Garamond" w:cs="Arial"/>
          <w:b w:val="0"/>
          <w:sz w:val="24"/>
          <w:szCs w:val="24"/>
        </w:rPr>
        <w:t xml:space="preserve">o artigo 5º, </w:t>
      </w:r>
      <w:r w:rsidRPr="005B1D1A">
        <w:rPr>
          <w:rFonts w:ascii="Garamond" w:hAnsi="Garamond" w:cs="Arial"/>
          <w:b w:val="0"/>
          <w:sz w:val="24"/>
          <w:szCs w:val="24"/>
        </w:rPr>
        <w:lastRenderedPageBreak/>
        <w:t>X</w:t>
      </w:r>
      <w:r w:rsidR="00CB36B8">
        <w:rPr>
          <w:rStyle w:val="Refdenotaderodap"/>
          <w:rFonts w:ascii="Garamond" w:hAnsi="Garamond" w:cs="Arial"/>
          <w:b w:val="0"/>
          <w:sz w:val="24"/>
          <w:szCs w:val="24"/>
        </w:rPr>
        <w:footnoteReference w:id="1"/>
      </w:r>
      <w:r w:rsidR="00CB36B8">
        <w:rPr>
          <w:rFonts w:ascii="Garamond" w:hAnsi="Garamond" w:cs="Arial"/>
          <w:b w:val="0"/>
          <w:sz w:val="24"/>
          <w:szCs w:val="24"/>
        </w:rPr>
        <w:t xml:space="preserve"> e XII</w:t>
      </w:r>
      <w:r w:rsidR="00CB36B8">
        <w:rPr>
          <w:rStyle w:val="Refdenotaderodap"/>
          <w:rFonts w:ascii="Garamond" w:hAnsi="Garamond" w:cs="Arial"/>
          <w:b w:val="0"/>
          <w:sz w:val="24"/>
          <w:szCs w:val="24"/>
        </w:rPr>
        <w:footnoteReference w:id="2"/>
      </w:r>
      <w:r w:rsidRPr="005B1D1A">
        <w:rPr>
          <w:rFonts w:ascii="Garamond" w:hAnsi="Garamond" w:cs="Arial"/>
          <w:b w:val="0"/>
          <w:sz w:val="24"/>
          <w:szCs w:val="24"/>
        </w:rPr>
        <w:t>, da CF, tais como</w:t>
      </w:r>
      <w:r w:rsidRPr="00CB36B8">
        <w:rPr>
          <w:rFonts w:ascii="Garamond" w:hAnsi="Garamond" w:cs="Arial"/>
          <w:b w:val="0"/>
          <w:sz w:val="24"/>
          <w:szCs w:val="24"/>
        </w:rPr>
        <w:t xml:space="preserve"> </w:t>
      </w:r>
      <w:r w:rsidRPr="00CB36B8">
        <w:rPr>
          <w:rFonts w:ascii="Garamond" w:hAnsi="Garamond" w:cs="Arial"/>
          <w:sz w:val="24"/>
          <w:szCs w:val="24"/>
        </w:rPr>
        <w:t xml:space="preserve">imagens da intimidade da segunda requerente, das filhas de ambos os requerentes, inclusive duas delas menores de 18 anos, </w:t>
      </w:r>
      <w:r w:rsidRPr="00CB36B8">
        <w:rPr>
          <w:rFonts w:ascii="Garamond" w:hAnsi="Garamond" w:cs="Arial"/>
          <w:b w:val="0"/>
          <w:sz w:val="24"/>
          <w:szCs w:val="24"/>
        </w:rPr>
        <w:t xml:space="preserve">que nada têm a ver com a cognominada Operação “Lava Jato”, assim como senhas de contas bancárias, de cartões de crédito e até mesmo do sistema de segurança </w:t>
      </w:r>
      <w:r w:rsidR="00CB36B8" w:rsidRPr="00CB36B8">
        <w:rPr>
          <w:rFonts w:ascii="Garamond" w:hAnsi="Garamond" w:cs="Arial"/>
          <w:b w:val="0"/>
          <w:sz w:val="24"/>
          <w:szCs w:val="24"/>
        </w:rPr>
        <w:t>da sua</w:t>
      </w:r>
      <w:r w:rsidRPr="00CB36B8">
        <w:rPr>
          <w:rFonts w:ascii="Garamond" w:hAnsi="Garamond" w:cs="Arial"/>
          <w:b w:val="0"/>
          <w:sz w:val="24"/>
          <w:szCs w:val="24"/>
        </w:rPr>
        <w:t xml:space="preserve"> residência, no endereço mencionado no preâmbulo acima, </w:t>
      </w:r>
      <w:r w:rsidRPr="005B1D1A">
        <w:rPr>
          <w:rFonts w:ascii="Garamond" w:hAnsi="Garamond" w:cs="Arial"/>
          <w:b w:val="0"/>
          <w:sz w:val="24"/>
          <w:szCs w:val="24"/>
        </w:rPr>
        <w:t>além da agenda do primeiro requerente com nome completo, telefone e endereço, de terceiras pessoas que</w:t>
      </w:r>
      <w:r>
        <w:rPr>
          <w:rFonts w:ascii="Garamond" w:hAnsi="Garamond" w:cs="Arial"/>
          <w:b w:val="0"/>
          <w:sz w:val="24"/>
          <w:szCs w:val="24"/>
        </w:rPr>
        <w:t xml:space="preserve"> também nada tê</w:t>
      </w:r>
      <w:r w:rsidRPr="005B1D1A">
        <w:rPr>
          <w:rFonts w:ascii="Garamond" w:hAnsi="Garamond" w:cs="Arial"/>
          <w:b w:val="0"/>
          <w:sz w:val="24"/>
          <w:szCs w:val="24"/>
        </w:rPr>
        <w:t xml:space="preserve">m a ver com a </w:t>
      </w:r>
      <w:r w:rsidR="00CB36B8">
        <w:rPr>
          <w:rFonts w:ascii="Garamond" w:hAnsi="Garamond" w:cs="Arial"/>
          <w:b w:val="0"/>
          <w:sz w:val="24"/>
          <w:szCs w:val="24"/>
        </w:rPr>
        <w:t>“Lava Jato”. Portanto, s</w:t>
      </w:r>
      <w:r>
        <w:rPr>
          <w:rFonts w:ascii="Garamond" w:hAnsi="Garamond" w:cs="Arial"/>
          <w:b w:val="0"/>
          <w:sz w:val="24"/>
          <w:szCs w:val="24"/>
        </w:rPr>
        <w:t xml:space="preserve">ão </w:t>
      </w:r>
      <w:r w:rsidRPr="005B1D1A">
        <w:rPr>
          <w:rFonts w:ascii="Garamond" w:hAnsi="Garamond" w:cs="Arial"/>
          <w:b w:val="0"/>
          <w:sz w:val="24"/>
          <w:szCs w:val="24"/>
        </w:rPr>
        <w:t xml:space="preserve">informações que não guardam nenhuma relação com os fatos que </w:t>
      </w:r>
      <w:proofErr w:type="gramStart"/>
      <w:r w:rsidRPr="005B1D1A">
        <w:rPr>
          <w:rFonts w:ascii="Garamond" w:hAnsi="Garamond" w:cs="Arial"/>
          <w:b w:val="0"/>
          <w:sz w:val="24"/>
          <w:szCs w:val="24"/>
        </w:rPr>
        <w:t>são objeto</w:t>
      </w:r>
      <w:proofErr w:type="gramEnd"/>
      <w:r w:rsidRPr="005B1D1A">
        <w:rPr>
          <w:rFonts w:ascii="Garamond" w:hAnsi="Garamond" w:cs="Arial"/>
          <w:b w:val="0"/>
          <w:sz w:val="24"/>
          <w:szCs w:val="24"/>
        </w:rPr>
        <w:t xml:space="preserve"> de apuração na referida investigação e nas ações penais </w:t>
      </w:r>
      <w:r w:rsidR="00CB36B8">
        <w:rPr>
          <w:rFonts w:ascii="Garamond" w:hAnsi="Garamond" w:cs="Arial"/>
          <w:b w:val="0"/>
          <w:sz w:val="24"/>
          <w:szCs w:val="24"/>
        </w:rPr>
        <w:t xml:space="preserve">a ela vinculadas (Documento 04), não podendo por isso mesmo, sob pena de cometimento de infração penal, figurar em processo nem ser objeto de publicidade, como se colhe dos preceitos constitucionais acima dos citados em conjugação, entre outros, com o disposto nos </w:t>
      </w:r>
      <w:proofErr w:type="spellStart"/>
      <w:r w:rsidR="00CB36B8">
        <w:rPr>
          <w:rFonts w:ascii="Garamond" w:hAnsi="Garamond" w:cs="Arial"/>
          <w:b w:val="0"/>
          <w:sz w:val="24"/>
          <w:szCs w:val="24"/>
        </w:rPr>
        <w:t>arts</w:t>
      </w:r>
      <w:proofErr w:type="spellEnd"/>
      <w:r w:rsidR="00CB36B8">
        <w:rPr>
          <w:rFonts w:ascii="Garamond" w:hAnsi="Garamond" w:cs="Arial"/>
          <w:b w:val="0"/>
          <w:sz w:val="24"/>
          <w:szCs w:val="24"/>
        </w:rPr>
        <w:t xml:space="preserve">. </w:t>
      </w:r>
      <w:proofErr w:type="gramStart"/>
      <w:r w:rsidR="00CB36B8">
        <w:rPr>
          <w:rFonts w:ascii="Garamond" w:hAnsi="Garamond" w:cs="Arial"/>
          <w:b w:val="0"/>
          <w:sz w:val="24"/>
          <w:szCs w:val="24"/>
        </w:rPr>
        <w:t>8º, 9º</w:t>
      </w:r>
      <w:proofErr w:type="gramEnd"/>
      <w:r w:rsidR="00CB36B8">
        <w:rPr>
          <w:rFonts w:ascii="Garamond" w:hAnsi="Garamond" w:cs="Arial"/>
          <w:b w:val="0"/>
          <w:sz w:val="24"/>
          <w:szCs w:val="24"/>
        </w:rPr>
        <w:t xml:space="preserve"> e 10 da Lei nº 9.296/96.</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 xml:space="preserve">Referidos documentos foram juntados no sistema </w:t>
      </w:r>
      <w:proofErr w:type="spellStart"/>
      <w:r w:rsidRPr="005B1D1A">
        <w:rPr>
          <w:rFonts w:ascii="Garamond" w:hAnsi="Garamond" w:cs="Arial"/>
          <w:b w:val="0"/>
          <w:sz w:val="24"/>
          <w:szCs w:val="24"/>
        </w:rPr>
        <w:t>e-proc</w:t>
      </w:r>
      <w:proofErr w:type="spellEnd"/>
      <w:r w:rsidRPr="005B1D1A">
        <w:rPr>
          <w:rFonts w:ascii="Garamond" w:hAnsi="Garamond" w:cs="Arial"/>
          <w:b w:val="0"/>
          <w:sz w:val="24"/>
          <w:szCs w:val="24"/>
        </w:rPr>
        <w:t xml:space="preserve"> sob sigilo de nível </w:t>
      </w:r>
      <w:proofErr w:type="gramStart"/>
      <w:r w:rsidRPr="005B1D1A">
        <w:rPr>
          <w:rFonts w:ascii="Garamond" w:hAnsi="Garamond" w:cs="Arial"/>
          <w:b w:val="0"/>
          <w:sz w:val="24"/>
          <w:szCs w:val="24"/>
        </w:rPr>
        <w:t>1</w:t>
      </w:r>
      <w:proofErr w:type="gramEnd"/>
      <w:r w:rsidRPr="005B1D1A">
        <w:rPr>
          <w:rFonts w:ascii="Garamond" w:hAnsi="Garamond" w:cs="Arial"/>
          <w:b w:val="0"/>
          <w:sz w:val="24"/>
          <w:szCs w:val="24"/>
        </w:rPr>
        <w:t>, os quais se tem conhecimento estão acessíveis a órgãos de imprensa, ainda que em desacordo com o grau de sigilo estabelecido, mediante consulta pública com chave do processo.</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 xml:space="preserve">Isso porque, </w:t>
      </w:r>
      <w:r>
        <w:rPr>
          <w:rFonts w:ascii="Garamond" w:hAnsi="Garamond" w:cs="Arial"/>
          <w:b w:val="0"/>
          <w:sz w:val="24"/>
          <w:szCs w:val="24"/>
        </w:rPr>
        <w:t>se sabe que a Justiça Federal de Curitiba/PR, ou a própria</w:t>
      </w:r>
      <w:r w:rsidRPr="005B1D1A">
        <w:rPr>
          <w:rFonts w:ascii="Garamond" w:hAnsi="Garamond" w:cs="Arial"/>
          <w:b w:val="0"/>
          <w:sz w:val="24"/>
          <w:szCs w:val="24"/>
        </w:rPr>
        <w:t xml:space="preserve"> </w:t>
      </w:r>
      <w:r>
        <w:rPr>
          <w:rFonts w:ascii="Garamond" w:hAnsi="Garamond" w:cs="Arial"/>
          <w:b w:val="0"/>
          <w:sz w:val="24"/>
          <w:szCs w:val="24"/>
        </w:rPr>
        <w:t>secretaria da 13ª Vara Federal</w:t>
      </w:r>
      <w:r w:rsidRPr="005B1D1A">
        <w:rPr>
          <w:rFonts w:ascii="Garamond" w:hAnsi="Garamond" w:cs="Arial"/>
          <w:b w:val="0"/>
          <w:sz w:val="24"/>
          <w:szCs w:val="24"/>
        </w:rPr>
        <w:t>, disponibilizou aos jornalistas em geral a relação de todas as chaves dos processos e procedimentos relacionados</w:t>
      </w:r>
      <w:r>
        <w:rPr>
          <w:rFonts w:ascii="Garamond" w:hAnsi="Garamond" w:cs="Arial"/>
          <w:b w:val="0"/>
          <w:sz w:val="24"/>
          <w:szCs w:val="24"/>
        </w:rPr>
        <w:t xml:space="preserve"> </w:t>
      </w:r>
      <w:r w:rsidR="00CB36B8">
        <w:rPr>
          <w:rFonts w:ascii="Garamond" w:hAnsi="Garamond" w:cs="Arial"/>
          <w:b w:val="0"/>
          <w:sz w:val="24"/>
          <w:szCs w:val="24"/>
        </w:rPr>
        <w:t xml:space="preserve">à </w:t>
      </w:r>
      <w:proofErr w:type="gramStart"/>
      <w:r>
        <w:rPr>
          <w:rFonts w:ascii="Garamond" w:hAnsi="Garamond" w:cs="Arial"/>
          <w:b w:val="0"/>
          <w:sz w:val="24"/>
          <w:szCs w:val="24"/>
        </w:rPr>
        <w:t>“</w:t>
      </w:r>
      <w:r w:rsidR="00CB36B8">
        <w:rPr>
          <w:rFonts w:ascii="Garamond" w:hAnsi="Garamond" w:cs="Arial"/>
          <w:b w:val="0"/>
          <w:sz w:val="24"/>
          <w:szCs w:val="24"/>
        </w:rPr>
        <w:t xml:space="preserve"> </w:t>
      </w:r>
      <w:proofErr w:type="gramEnd"/>
      <w:r w:rsidR="00CB36B8">
        <w:rPr>
          <w:rFonts w:ascii="Garamond" w:hAnsi="Garamond" w:cs="Arial"/>
          <w:b w:val="0"/>
          <w:sz w:val="24"/>
          <w:szCs w:val="24"/>
        </w:rPr>
        <w:t xml:space="preserve">Operação </w:t>
      </w:r>
      <w:r w:rsidRPr="005B1D1A">
        <w:rPr>
          <w:rFonts w:ascii="Garamond" w:hAnsi="Garamond" w:cs="Arial"/>
          <w:b w:val="0"/>
          <w:sz w:val="24"/>
          <w:szCs w:val="24"/>
        </w:rPr>
        <w:t>Lava Jato” por e-mail, inclusive com orientações para acesso ao conteúdo dos autos (Documento 05)</w:t>
      </w:r>
      <w:r w:rsidRPr="005B1D1A">
        <w:rPr>
          <w:rStyle w:val="Refdenotaderodap"/>
          <w:rFonts w:ascii="Garamond" w:hAnsi="Garamond" w:cs="Arial"/>
          <w:b w:val="0"/>
          <w:sz w:val="24"/>
          <w:szCs w:val="24"/>
        </w:rPr>
        <w:footnoteReference w:id="3"/>
      </w:r>
      <w:r w:rsidRPr="005B1D1A">
        <w:rPr>
          <w:rFonts w:ascii="Garamond" w:hAnsi="Garamond" w:cs="Arial"/>
          <w:b w:val="0"/>
          <w:sz w:val="24"/>
          <w:szCs w:val="24"/>
        </w:rPr>
        <w:t>.</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 xml:space="preserve">Diante disso, </w:t>
      </w:r>
      <w:r w:rsidR="00CB36B8">
        <w:rPr>
          <w:rFonts w:ascii="Garamond" w:hAnsi="Garamond" w:cs="Arial"/>
          <w:b w:val="0"/>
          <w:sz w:val="24"/>
          <w:szCs w:val="24"/>
        </w:rPr>
        <w:t xml:space="preserve">no dia 05/11/2015, às 19h, </w:t>
      </w:r>
      <w:r w:rsidRPr="005B1D1A">
        <w:rPr>
          <w:rFonts w:ascii="Garamond" w:hAnsi="Garamond" w:cs="Arial"/>
          <w:b w:val="0"/>
          <w:sz w:val="24"/>
          <w:szCs w:val="24"/>
        </w:rPr>
        <w:t>em contato telefônico dos advogados dos requerentes com a secretaria da 13ª Vara Federal de Curitiba/PR, atendimento realizado por servidor de nome Elias, solicitou-s</w:t>
      </w:r>
      <w:r w:rsidR="00CB36B8">
        <w:rPr>
          <w:rFonts w:ascii="Garamond" w:hAnsi="Garamond" w:cs="Arial"/>
          <w:b w:val="0"/>
          <w:sz w:val="24"/>
          <w:szCs w:val="24"/>
        </w:rPr>
        <w:t xml:space="preserve">e fosse alterado, cautelarmente, </w:t>
      </w:r>
      <w:r w:rsidRPr="005B1D1A">
        <w:rPr>
          <w:rFonts w:ascii="Garamond" w:hAnsi="Garamond" w:cs="Arial"/>
          <w:b w:val="0"/>
          <w:sz w:val="24"/>
          <w:szCs w:val="24"/>
        </w:rPr>
        <w:t>até protocolo de petição, o grau de sigilo dos documentos em questão</w:t>
      </w:r>
      <w:r w:rsidR="00CB36B8">
        <w:rPr>
          <w:rFonts w:ascii="Garamond" w:hAnsi="Garamond" w:cs="Arial"/>
          <w:b w:val="0"/>
          <w:sz w:val="24"/>
          <w:szCs w:val="24"/>
        </w:rPr>
        <w:t xml:space="preserve">, razão por que o referido sigilo foi provisoriamente </w:t>
      </w:r>
      <w:r w:rsidRPr="005B1D1A">
        <w:rPr>
          <w:rFonts w:ascii="Garamond" w:hAnsi="Garamond" w:cs="Arial"/>
          <w:b w:val="0"/>
          <w:sz w:val="24"/>
          <w:szCs w:val="24"/>
        </w:rPr>
        <w:t xml:space="preserve">elevado para o nível </w:t>
      </w:r>
      <w:proofErr w:type="gramStart"/>
      <w:r w:rsidRPr="005B1D1A">
        <w:rPr>
          <w:rFonts w:ascii="Garamond" w:hAnsi="Garamond" w:cs="Arial"/>
          <w:b w:val="0"/>
          <w:sz w:val="24"/>
          <w:szCs w:val="24"/>
        </w:rPr>
        <w:t>2</w:t>
      </w:r>
      <w:proofErr w:type="gramEnd"/>
      <w:r w:rsidRPr="005B1D1A">
        <w:rPr>
          <w:rFonts w:ascii="Garamond" w:hAnsi="Garamond" w:cs="Arial"/>
          <w:b w:val="0"/>
          <w:sz w:val="24"/>
          <w:szCs w:val="24"/>
        </w:rPr>
        <w:t>.</w:t>
      </w:r>
    </w:p>
    <w:p w:rsidR="00842AF4" w:rsidRDefault="00842AF4" w:rsidP="00842AF4">
      <w:pPr>
        <w:pStyle w:val="PargrafodaLista"/>
        <w:numPr>
          <w:ilvl w:val="0"/>
          <w:numId w:val="18"/>
        </w:numPr>
        <w:tabs>
          <w:tab w:val="left" w:pos="0"/>
          <w:tab w:val="left" w:pos="1701"/>
        </w:tabs>
        <w:ind w:left="0" w:firstLine="1134"/>
        <w:jc w:val="both"/>
        <w:rPr>
          <w:rFonts w:ascii="Garamond" w:hAnsi="Garamond" w:cs="Arial"/>
          <w:b w:val="0"/>
          <w:sz w:val="24"/>
          <w:szCs w:val="24"/>
        </w:rPr>
      </w:pPr>
      <w:r>
        <w:rPr>
          <w:rFonts w:ascii="Garamond" w:hAnsi="Garamond" w:cs="Arial"/>
          <w:b w:val="0"/>
          <w:sz w:val="24"/>
          <w:szCs w:val="24"/>
        </w:rPr>
        <w:t xml:space="preserve">Entretanto, poucos minutos após, por volta das 19h50min, constatou-se que o grau de sigilo havia sido novamente reduzido para o nível </w:t>
      </w:r>
      <w:proofErr w:type="gramStart"/>
      <w:r>
        <w:rPr>
          <w:rFonts w:ascii="Garamond" w:hAnsi="Garamond" w:cs="Arial"/>
          <w:b w:val="0"/>
          <w:sz w:val="24"/>
          <w:szCs w:val="24"/>
        </w:rPr>
        <w:t>1</w:t>
      </w:r>
      <w:proofErr w:type="gramEnd"/>
      <w:r>
        <w:rPr>
          <w:rFonts w:ascii="Garamond" w:hAnsi="Garamond" w:cs="Arial"/>
          <w:b w:val="0"/>
          <w:sz w:val="24"/>
          <w:szCs w:val="24"/>
        </w:rPr>
        <w:t xml:space="preserve">. Assim, em novo contato com a </w:t>
      </w:r>
      <w:r>
        <w:rPr>
          <w:rFonts w:ascii="Garamond" w:hAnsi="Garamond" w:cs="Arial"/>
          <w:b w:val="0"/>
          <w:sz w:val="24"/>
          <w:szCs w:val="24"/>
        </w:rPr>
        <w:lastRenderedPageBreak/>
        <w:t xml:space="preserve">secretaria da 13ª Vara Federal de Curitiba/PR, realizado por volta das 20h10min, agora com a Diretora Sra. Flavia </w:t>
      </w:r>
      <w:proofErr w:type="spellStart"/>
      <w:r>
        <w:rPr>
          <w:rFonts w:ascii="Garamond" w:hAnsi="Garamond" w:cs="Arial"/>
          <w:b w:val="0"/>
          <w:sz w:val="24"/>
          <w:szCs w:val="24"/>
        </w:rPr>
        <w:t>Cecilia</w:t>
      </w:r>
      <w:proofErr w:type="spellEnd"/>
      <w:r>
        <w:rPr>
          <w:rFonts w:ascii="Garamond" w:hAnsi="Garamond" w:cs="Arial"/>
          <w:b w:val="0"/>
          <w:sz w:val="24"/>
          <w:szCs w:val="24"/>
        </w:rPr>
        <w:t xml:space="preserve"> </w:t>
      </w:r>
      <w:proofErr w:type="spellStart"/>
      <w:r>
        <w:rPr>
          <w:rFonts w:ascii="Garamond" w:hAnsi="Garamond" w:cs="Arial"/>
          <w:b w:val="0"/>
          <w:sz w:val="24"/>
          <w:szCs w:val="24"/>
        </w:rPr>
        <w:t>Maceno</w:t>
      </w:r>
      <w:proofErr w:type="spellEnd"/>
      <w:r>
        <w:rPr>
          <w:rFonts w:ascii="Garamond" w:hAnsi="Garamond" w:cs="Arial"/>
          <w:b w:val="0"/>
          <w:sz w:val="24"/>
          <w:szCs w:val="24"/>
        </w:rPr>
        <w:t xml:space="preserve"> Blanco, foi novamente solicitada </w:t>
      </w:r>
      <w:proofErr w:type="gramStart"/>
      <w:r>
        <w:rPr>
          <w:rFonts w:ascii="Garamond" w:hAnsi="Garamond" w:cs="Arial"/>
          <w:b w:val="0"/>
          <w:sz w:val="24"/>
          <w:szCs w:val="24"/>
        </w:rPr>
        <w:t>a</w:t>
      </w:r>
      <w:proofErr w:type="gramEnd"/>
      <w:r>
        <w:rPr>
          <w:rFonts w:ascii="Garamond" w:hAnsi="Garamond" w:cs="Arial"/>
          <w:b w:val="0"/>
          <w:sz w:val="24"/>
          <w:szCs w:val="24"/>
        </w:rPr>
        <w:t xml:space="preserve"> elevação do grau de sigilo, ainda que cautelarmente, até decisão do Juiz Federal vinculado à “</w:t>
      </w:r>
      <w:r>
        <w:rPr>
          <w:rFonts w:ascii="Garamond" w:hAnsi="Garamond" w:cs="Arial"/>
          <w:b w:val="0"/>
          <w:i/>
          <w:sz w:val="24"/>
          <w:szCs w:val="24"/>
        </w:rPr>
        <w:t>Operação Lava Jato”</w:t>
      </w:r>
      <w:r>
        <w:rPr>
          <w:rFonts w:ascii="Garamond" w:hAnsi="Garamond" w:cs="Arial"/>
          <w:b w:val="0"/>
          <w:sz w:val="24"/>
          <w:szCs w:val="24"/>
        </w:rPr>
        <w:t xml:space="preserve">, tendo sido esclarecido naquela oportunidade que o nível de sigilo 1 atribuído aos documentos não obstava o acesso de terceiros, que estão indevidamente munidos da chave do processo. Da solicitação de elevação provisória até decisão do magistrado foi a Secretaria notificada outras duas vezes em e-mails enviados por advogados do primeiro peticionário em 05/11/2015, às 20h44min. </w:t>
      </w:r>
      <w:proofErr w:type="gramStart"/>
      <w:r>
        <w:rPr>
          <w:rFonts w:ascii="Garamond" w:hAnsi="Garamond" w:cs="Arial"/>
          <w:b w:val="0"/>
          <w:sz w:val="24"/>
          <w:szCs w:val="24"/>
        </w:rPr>
        <w:t>e</w:t>
      </w:r>
      <w:proofErr w:type="gramEnd"/>
      <w:r>
        <w:rPr>
          <w:rFonts w:ascii="Garamond" w:hAnsi="Garamond" w:cs="Arial"/>
          <w:b w:val="0"/>
          <w:sz w:val="24"/>
          <w:szCs w:val="24"/>
        </w:rPr>
        <w:t xml:space="preserve"> 06/11/2015, às 12h05min. (Documento 06), motivo pelo qual não é possível se alegar desconhecimento dos graves decorrentes da exposição ilícita dos requerentes e de sua família, inclusive de menores e de terceiros que nada têm a ver com a operação “Lava Jato”.</w:t>
      </w:r>
    </w:p>
    <w:p w:rsidR="00842AF4" w:rsidRDefault="00842AF4" w:rsidP="00842AF4">
      <w:pPr>
        <w:pStyle w:val="PargrafodaLista"/>
        <w:numPr>
          <w:ilvl w:val="0"/>
          <w:numId w:val="18"/>
        </w:numPr>
        <w:tabs>
          <w:tab w:val="left" w:pos="0"/>
          <w:tab w:val="left" w:pos="1701"/>
        </w:tabs>
        <w:ind w:left="0" w:firstLine="1134"/>
        <w:jc w:val="both"/>
        <w:rPr>
          <w:rFonts w:ascii="Garamond" w:hAnsi="Garamond" w:cs="Arial"/>
          <w:b w:val="0"/>
          <w:sz w:val="24"/>
          <w:szCs w:val="24"/>
        </w:rPr>
      </w:pPr>
      <w:r>
        <w:rPr>
          <w:rFonts w:ascii="Garamond" w:hAnsi="Garamond" w:cs="Arial"/>
          <w:b w:val="0"/>
          <w:sz w:val="24"/>
          <w:szCs w:val="24"/>
        </w:rPr>
        <w:t xml:space="preserve">Somente às 12h07min19seg do dia 06/11/2015, após despacho do Juiz Federal no Evento 186 (Documento 07), o grau de sigilo foi efetivamente aumentado para o nível </w:t>
      </w:r>
      <w:proofErr w:type="gramStart"/>
      <w:r>
        <w:rPr>
          <w:rFonts w:ascii="Garamond" w:hAnsi="Garamond" w:cs="Arial"/>
          <w:b w:val="0"/>
          <w:sz w:val="24"/>
          <w:szCs w:val="24"/>
        </w:rPr>
        <w:t>2</w:t>
      </w:r>
      <w:proofErr w:type="gramEnd"/>
      <w:r>
        <w:rPr>
          <w:rFonts w:ascii="Garamond" w:hAnsi="Garamond" w:cs="Arial"/>
          <w:b w:val="0"/>
          <w:sz w:val="24"/>
          <w:szCs w:val="24"/>
        </w:rPr>
        <w:t xml:space="preserve">, o que demonstra o reconhecimento pelo juízo da burla existente ao grau de sigilo1. Sendo assim, todos esses dados ficaram expostos e suscetíveis </w:t>
      </w:r>
      <w:proofErr w:type="gramStart"/>
      <w:r>
        <w:rPr>
          <w:rFonts w:ascii="Garamond" w:hAnsi="Garamond" w:cs="Arial"/>
          <w:b w:val="0"/>
          <w:sz w:val="24"/>
          <w:szCs w:val="24"/>
        </w:rPr>
        <w:t>a</w:t>
      </w:r>
      <w:proofErr w:type="gramEnd"/>
      <w:r>
        <w:rPr>
          <w:rFonts w:ascii="Garamond" w:hAnsi="Garamond" w:cs="Arial"/>
          <w:b w:val="0"/>
          <w:sz w:val="24"/>
          <w:szCs w:val="24"/>
        </w:rPr>
        <w:t xml:space="preserve"> exposição e vazamento por mais de 18 horas, desde a sua juntada aos autos às 18h03min40seg do dia 05/11/2015.</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N</w:t>
      </w:r>
      <w:r w:rsidR="00890FD2">
        <w:rPr>
          <w:rFonts w:ascii="Garamond" w:hAnsi="Garamond" w:cs="Arial"/>
          <w:b w:val="0"/>
          <w:sz w:val="24"/>
          <w:szCs w:val="24"/>
        </w:rPr>
        <w:t xml:space="preserve">a medida em que tais documentos, a par de revelarem elementos sigilosos </w:t>
      </w:r>
      <w:proofErr w:type="gramStart"/>
      <w:r w:rsidR="00890FD2">
        <w:rPr>
          <w:rFonts w:ascii="Garamond" w:hAnsi="Garamond" w:cs="Arial"/>
          <w:b w:val="0"/>
          <w:sz w:val="24"/>
          <w:szCs w:val="24"/>
        </w:rPr>
        <w:t>da</w:t>
      </w:r>
      <w:proofErr w:type="gramEnd"/>
      <w:r w:rsidR="00890FD2">
        <w:rPr>
          <w:rFonts w:ascii="Garamond" w:hAnsi="Garamond" w:cs="Arial"/>
          <w:b w:val="0"/>
          <w:sz w:val="24"/>
          <w:szCs w:val="24"/>
        </w:rPr>
        <w:t xml:space="preserve"> </w:t>
      </w:r>
      <w:proofErr w:type="gramStart"/>
      <w:r w:rsidR="00890FD2">
        <w:rPr>
          <w:rFonts w:ascii="Garamond" w:hAnsi="Garamond" w:cs="Arial"/>
          <w:b w:val="0"/>
          <w:sz w:val="24"/>
          <w:szCs w:val="24"/>
        </w:rPr>
        <w:t>intimidade</w:t>
      </w:r>
      <w:proofErr w:type="gramEnd"/>
      <w:r w:rsidR="00890FD2">
        <w:rPr>
          <w:rFonts w:ascii="Garamond" w:hAnsi="Garamond" w:cs="Arial"/>
          <w:b w:val="0"/>
          <w:sz w:val="24"/>
          <w:szCs w:val="24"/>
        </w:rPr>
        <w:t xml:space="preserve"> e da vida privada dos requerentes completamente alheios às investigações, também </w:t>
      </w:r>
      <w:r w:rsidRPr="005B1D1A">
        <w:rPr>
          <w:rFonts w:ascii="Garamond" w:hAnsi="Garamond" w:cs="Arial"/>
          <w:b w:val="0"/>
          <w:sz w:val="24"/>
          <w:szCs w:val="24"/>
        </w:rPr>
        <w:t>contêm dados de crianças e</w:t>
      </w:r>
      <w:r w:rsidR="00890FD2">
        <w:rPr>
          <w:rFonts w:ascii="Garamond" w:hAnsi="Garamond" w:cs="Arial"/>
          <w:b w:val="0"/>
          <w:sz w:val="24"/>
          <w:szCs w:val="24"/>
        </w:rPr>
        <w:t xml:space="preserve"> de</w:t>
      </w:r>
      <w:r w:rsidRPr="005B1D1A">
        <w:rPr>
          <w:rFonts w:ascii="Garamond" w:hAnsi="Garamond" w:cs="Arial"/>
          <w:b w:val="0"/>
          <w:sz w:val="24"/>
          <w:szCs w:val="24"/>
        </w:rPr>
        <w:t xml:space="preserve"> adolescentes</w:t>
      </w:r>
      <w:r>
        <w:rPr>
          <w:rFonts w:ascii="Garamond" w:hAnsi="Garamond" w:cs="Arial"/>
          <w:b w:val="0"/>
          <w:sz w:val="24"/>
          <w:szCs w:val="24"/>
        </w:rPr>
        <w:t xml:space="preserve"> (pois além das filhas adolescentes, </w:t>
      </w:r>
      <w:r w:rsidR="00890FD2">
        <w:rPr>
          <w:rFonts w:ascii="Garamond" w:hAnsi="Garamond" w:cs="Arial"/>
          <w:b w:val="0"/>
          <w:sz w:val="24"/>
          <w:szCs w:val="24"/>
        </w:rPr>
        <w:t>contêm imagens de</w:t>
      </w:r>
      <w:r>
        <w:rPr>
          <w:rFonts w:ascii="Garamond" w:hAnsi="Garamond" w:cs="Arial"/>
          <w:b w:val="0"/>
          <w:sz w:val="24"/>
          <w:szCs w:val="24"/>
        </w:rPr>
        <w:t xml:space="preserve"> crianças)</w:t>
      </w:r>
      <w:r w:rsidRPr="005B1D1A">
        <w:rPr>
          <w:rFonts w:ascii="Garamond" w:hAnsi="Garamond" w:cs="Arial"/>
          <w:b w:val="0"/>
          <w:sz w:val="24"/>
          <w:szCs w:val="24"/>
        </w:rPr>
        <w:t xml:space="preserve">, </w:t>
      </w:r>
      <w:r w:rsidR="00890FD2">
        <w:rPr>
          <w:rFonts w:ascii="Garamond" w:hAnsi="Garamond" w:cs="Arial"/>
          <w:b w:val="0"/>
          <w:sz w:val="24"/>
          <w:szCs w:val="24"/>
        </w:rPr>
        <w:t xml:space="preserve">constituía </w:t>
      </w:r>
      <w:r w:rsidRPr="005B1D1A">
        <w:rPr>
          <w:rFonts w:ascii="Garamond" w:hAnsi="Garamond" w:cs="Arial"/>
          <w:b w:val="0"/>
          <w:sz w:val="24"/>
          <w:szCs w:val="24"/>
        </w:rPr>
        <w:t>dever</w:t>
      </w:r>
      <w:r w:rsidR="00890FD2">
        <w:rPr>
          <w:rFonts w:ascii="Garamond" w:hAnsi="Garamond" w:cs="Arial"/>
          <w:b w:val="0"/>
          <w:sz w:val="24"/>
          <w:szCs w:val="24"/>
        </w:rPr>
        <w:t xml:space="preserve"> prioritário incontornável</w:t>
      </w:r>
      <w:r w:rsidRPr="005B1D1A">
        <w:rPr>
          <w:rFonts w:ascii="Garamond" w:hAnsi="Garamond" w:cs="Arial"/>
          <w:b w:val="0"/>
          <w:sz w:val="24"/>
          <w:szCs w:val="24"/>
        </w:rPr>
        <w:t xml:space="preserve"> das autoridades públicas envolvidas</w:t>
      </w:r>
      <w:r w:rsidR="00890FD2">
        <w:rPr>
          <w:rFonts w:ascii="Garamond" w:hAnsi="Garamond" w:cs="Arial"/>
          <w:b w:val="0"/>
          <w:sz w:val="24"/>
          <w:szCs w:val="24"/>
        </w:rPr>
        <w:t>, conforme o artigo 227 da Constituição Federal,</w:t>
      </w:r>
      <w:r w:rsidRPr="005B1D1A">
        <w:rPr>
          <w:rFonts w:ascii="Garamond" w:hAnsi="Garamond" w:cs="Arial"/>
          <w:b w:val="0"/>
          <w:sz w:val="24"/>
          <w:szCs w:val="24"/>
        </w:rPr>
        <w:t xml:space="preserve"> assegurar cautelarmente, sem necessidade de requisição </w:t>
      </w:r>
      <w:r>
        <w:rPr>
          <w:rFonts w:ascii="Garamond" w:hAnsi="Garamond" w:cs="Arial"/>
          <w:b w:val="0"/>
          <w:sz w:val="24"/>
          <w:szCs w:val="24"/>
        </w:rPr>
        <w:t xml:space="preserve">por parte dos procuradores </w:t>
      </w:r>
      <w:r w:rsidRPr="005B1D1A">
        <w:rPr>
          <w:rFonts w:ascii="Garamond" w:hAnsi="Garamond" w:cs="Arial"/>
          <w:b w:val="0"/>
          <w:sz w:val="24"/>
          <w:szCs w:val="24"/>
        </w:rPr>
        <w:t>das partes, o sigilo necessário à preservação de suas imagens e identidades, na forma dos artigos 17 e 18 do Estatuto da Criança e do Adolescente (Lei nº 8.069/1990):</w:t>
      </w:r>
    </w:p>
    <w:p w:rsidR="00187183" w:rsidRPr="005B1D1A" w:rsidRDefault="00187183" w:rsidP="00187183">
      <w:pPr>
        <w:tabs>
          <w:tab w:val="left" w:pos="1701"/>
        </w:tabs>
        <w:ind w:left="1134" w:firstLine="142"/>
        <w:jc w:val="both"/>
        <w:rPr>
          <w:rFonts w:ascii="Garamond" w:hAnsi="Garamond" w:cs="Arial"/>
          <w:b w:val="0"/>
          <w:szCs w:val="22"/>
        </w:rPr>
      </w:pPr>
    </w:p>
    <w:p w:rsidR="00187183" w:rsidRPr="005B1D1A" w:rsidRDefault="00187183" w:rsidP="00187183">
      <w:pPr>
        <w:tabs>
          <w:tab w:val="left" w:pos="1701"/>
        </w:tabs>
        <w:spacing w:line="240" w:lineRule="auto"/>
        <w:ind w:left="1134" w:firstLine="142"/>
        <w:jc w:val="both"/>
        <w:rPr>
          <w:rFonts w:ascii="Garamond" w:hAnsi="Garamond" w:cs="Arial"/>
          <w:b w:val="0"/>
          <w:szCs w:val="22"/>
        </w:rPr>
      </w:pPr>
      <w:r w:rsidRPr="005B1D1A">
        <w:rPr>
          <w:rFonts w:ascii="Garamond" w:hAnsi="Garamond"/>
          <w:b w:val="0"/>
        </w:rPr>
        <w:t xml:space="preserve">Artigo 227 da CF: </w:t>
      </w:r>
      <w:r w:rsidRPr="005B1D1A">
        <w:rPr>
          <w:rFonts w:ascii="Garamond" w:hAnsi="Garamond"/>
          <w:b w:val="0"/>
          <w:u w:val="single"/>
        </w:rPr>
        <w:t>“É dever</w:t>
      </w:r>
      <w:r w:rsidRPr="005B1D1A">
        <w:rPr>
          <w:rFonts w:ascii="Garamond" w:hAnsi="Garamond"/>
          <w:b w:val="0"/>
        </w:rPr>
        <w:t xml:space="preserve"> da família, da sociedade e </w:t>
      </w:r>
      <w:r w:rsidRPr="005B1D1A">
        <w:rPr>
          <w:rFonts w:ascii="Garamond" w:hAnsi="Garamond"/>
          <w:b w:val="0"/>
          <w:u w:val="single"/>
        </w:rPr>
        <w:t xml:space="preserve">do Estado assegurar à criança, ao adolescente e ao jovem, </w:t>
      </w:r>
      <w:r w:rsidRPr="005B1D1A">
        <w:rPr>
          <w:rFonts w:ascii="Garamond" w:hAnsi="Garamond"/>
          <w:u w:val="single"/>
        </w:rPr>
        <w:t>com absoluta prioridade,</w:t>
      </w:r>
      <w:r w:rsidRPr="005B1D1A">
        <w:rPr>
          <w:rFonts w:ascii="Garamond" w:hAnsi="Garamond"/>
          <w:b w:val="0"/>
          <w:u w:val="single"/>
        </w:rPr>
        <w:t xml:space="preserve"> o direito</w:t>
      </w:r>
      <w:r w:rsidRPr="005B1D1A">
        <w:rPr>
          <w:rFonts w:ascii="Garamond" w:hAnsi="Garamond"/>
          <w:b w:val="0"/>
        </w:rPr>
        <w:t xml:space="preserve"> à vida, à saúde, à alimentação, à educação, ao lazer, à profissionalização, à cultura, à dignidade</w:t>
      </w:r>
      <w:r w:rsidRPr="005B1D1A">
        <w:rPr>
          <w:rFonts w:ascii="Garamond" w:hAnsi="Garamond"/>
          <w:b w:val="0"/>
          <w:u w:val="single"/>
        </w:rPr>
        <w:t>, ao respeito, à liberdade e à convivência familiar e comunitária, além de colocá-los a salvo de toda forma de negligência,</w:t>
      </w:r>
      <w:r w:rsidRPr="005B1D1A">
        <w:rPr>
          <w:rFonts w:ascii="Garamond" w:hAnsi="Garamond"/>
          <w:b w:val="0"/>
        </w:rPr>
        <w:t xml:space="preserve"> discriminação</w:t>
      </w:r>
      <w:r w:rsidRPr="005B1D1A">
        <w:rPr>
          <w:rFonts w:ascii="Garamond" w:hAnsi="Garamond"/>
          <w:b w:val="0"/>
          <w:u w:val="single"/>
        </w:rPr>
        <w:t>, exploração,</w:t>
      </w:r>
      <w:r w:rsidRPr="005B1D1A">
        <w:rPr>
          <w:rFonts w:ascii="Garamond" w:hAnsi="Garamond"/>
          <w:b w:val="0"/>
        </w:rPr>
        <w:t xml:space="preserve"> violência, crueldade e </w:t>
      </w:r>
      <w:r w:rsidRPr="005B1D1A">
        <w:rPr>
          <w:rFonts w:ascii="Garamond" w:hAnsi="Garamond"/>
          <w:b w:val="0"/>
          <w:u w:val="single"/>
        </w:rPr>
        <w:t>opressão</w:t>
      </w:r>
      <w:r w:rsidRPr="005B1D1A">
        <w:rPr>
          <w:rFonts w:ascii="Garamond" w:hAnsi="Garamond"/>
          <w:b w:val="0"/>
        </w:rPr>
        <w:t>.</w:t>
      </w:r>
      <w:proofErr w:type="gramStart"/>
      <w:r w:rsidRPr="005B1D1A">
        <w:rPr>
          <w:rFonts w:ascii="Garamond" w:hAnsi="Garamond"/>
          <w:b w:val="0"/>
        </w:rPr>
        <w:t>”</w:t>
      </w:r>
      <w:proofErr w:type="gramEnd"/>
    </w:p>
    <w:p w:rsidR="00187183" w:rsidRPr="005B1D1A" w:rsidRDefault="00187183" w:rsidP="00187183">
      <w:pPr>
        <w:tabs>
          <w:tab w:val="left" w:pos="1701"/>
        </w:tabs>
        <w:ind w:left="1134" w:firstLine="142"/>
        <w:jc w:val="both"/>
        <w:rPr>
          <w:rFonts w:ascii="Garamond" w:hAnsi="Garamond" w:cs="Arial"/>
          <w:b w:val="0"/>
          <w:szCs w:val="22"/>
        </w:rPr>
      </w:pPr>
    </w:p>
    <w:p w:rsidR="00187183" w:rsidRPr="005B1D1A" w:rsidRDefault="00187183" w:rsidP="00187183">
      <w:pPr>
        <w:spacing w:line="240" w:lineRule="auto"/>
        <w:ind w:left="1134" w:firstLine="142"/>
        <w:jc w:val="both"/>
        <w:rPr>
          <w:rFonts w:ascii="Garamond" w:hAnsi="Garamond" w:cs="Arial"/>
          <w:b w:val="0"/>
          <w:szCs w:val="22"/>
        </w:rPr>
      </w:pPr>
      <w:r w:rsidRPr="005B1D1A">
        <w:rPr>
          <w:rFonts w:ascii="Garamond" w:hAnsi="Garamond" w:cs="Arial"/>
          <w:b w:val="0"/>
          <w:szCs w:val="22"/>
        </w:rPr>
        <w:t xml:space="preserve">Art. 17. </w:t>
      </w:r>
      <w:r w:rsidRPr="005B1D1A">
        <w:rPr>
          <w:rFonts w:ascii="Garamond" w:hAnsi="Garamond" w:cs="Arial"/>
          <w:b w:val="0"/>
          <w:szCs w:val="22"/>
          <w:u w:val="single"/>
        </w:rPr>
        <w:t>O direito ao respeito consiste na inviolabilidade da integridade</w:t>
      </w:r>
      <w:r w:rsidRPr="005B1D1A">
        <w:rPr>
          <w:rFonts w:ascii="Garamond" w:hAnsi="Garamond" w:cs="Arial"/>
          <w:b w:val="0"/>
          <w:szCs w:val="22"/>
        </w:rPr>
        <w:t xml:space="preserve"> física, psíquica e </w:t>
      </w:r>
      <w:r w:rsidRPr="005B1D1A">
        <w:rPr>
          <w:rFonts w:ascii="Garamond" w:hAnsi="Garamond" w:cs="Arial"/>
          <w:b w:val="0"/>
          <w:szCs w:val="22"/>
          <w:u w:val="single"/>
        </w:rPr>
        <w:t>moral da criança e do adolescente, abrangendo a preservação da imagem, da identidade, da autonomia</w:t>
      </w:r>
      <w:r w:rsidRPr="005B1D1A">
        <w:rPr>
          <w:rFonts w:ascii="Garamond" w:hAnsi="Garamond" w:cs="Arial"/>
          <w:b w:val="0"/>
          <w:szCs w:val="22"/>
        </w:rPr>
        <w:t xml:space="preserve">, dos valores, </w:t>
      </w:r>
      <w:proofErr w:type="spellStart"/>
      <w:r w:rsidRPr="005B1D1A">
        <w:rPr>
          <w:rFonts w:ascii="Garamond" w:hAnsi="Garamond" w:cs="Arial"/>
          <w:b w:val="0"/>
          <w:szCs w:val="22"/>
        </w:rPr>
        <w:t>idéias</w:t>
      </w:r>
      <w:proofErr w:type="spellEnd"/>
      <w:r w:rsidRPr="005B1D1A">
        <w:rPr>
          <w:rFonts w:ascii="Garamond" w:hAnsi="Garamond" w:cs="Arial"/>
          <w:b w:val="0"/>
          <w:szCs w:val="22"/>
        </w:rPr>
        <w:t xml:space="preserve"> e crenças, dos espaços e objetos pessoais.</w:t>
      </w:r>
    </w:p>
    <w:p w:rsidR="00187183" w:rsidRPr="005B1D1A" w:rsidRDefault="00187183" w:rsidP="00187183">
      <w:pPr>
        <w:tabs>
          <w:tab w:val="left" w:pos="1701"/>
        </w:tabs>
        <w:ind w:left="1134" w:firstLine="142"/>
        <w:jc w:val="both"/>
        <w:rPr>
          <w:rFonts w:ascii="Garamond" w:hAnsi="Garamond" w:cs="Arial"/>
          <w:b w:val="0"/>
          <w:szCs w:val="22"/>
        </w:rPr>
      </w:pPr>
    </w:p>
    <w:p w:rsidR="00187183" w:rsidRPr="005B1D1A" w:rsidRDefault="00187183" w:rsidP="00187183">
      <w:pPr>
        <w:spacing w:line="240" w:lineRule="auto"/>
        <w:ind w:left="1134" w:firstLine="142"/>
        <w:jc w:val="both"/>
        <w:rPr>
          <w:rFonts w:ascii="Garamond" w:hAnsi="Garamond" w:cs="Arial"/>
          <w:b w:val="0"/>
          <w:szCs w:val="22"/>
        </w:rPr>
      </w:pPr>
      <w:r w:rsidRPr="005B1D1A">
        <w:rPr>
          <w:rFonts w:ascii="Garamond" w:hAnsi="Garamond" w:cs="Arial"/>
          <w:b w:val="0"/>
          <w:szCs w:val="22"/>
        </w:rPr>
        <w:t xml:space="preserve">Art. 18. </w:t>
      </w:r>
      <w:r w:rsidRPr="005B1D1A">
        <w:rPr>
          <w:rFonts w:ascii="Garamond" w:hAnsi="Garamond" w:cs="Arial"/>
          <w:b w:val="0"/>
          <w:szCs w:val="22"/>
          <w:u w:val="single"/>
        </w:rPr>
        <w:t xml:space="preserve">É dever de todos </w:t>
      </w:r>
      <w:proofErr w:type="gramStart"/>
      <w:r w:rsidRPr="005B1D1A">
        <w:rPr>
          <w:rFonts w:ascii="Garamond" w:hAnsi="Garamond" w:cs="Arial"/>
          <w:b w:val="0"/>
          <w:szCs w:val="22"/>
          <w:u w:val="single"/>
        </w:rPr>
        <w:t>velar</w:t>
      </w:r>
      <w:proofErr w:type="gramEnd"/>
      <w:r w:rsidRPr="005B1D1A">
        <w:rPr>
          <w:rFonts w:ascii="Garamond" w:hAnsi="Garamond" w:cs="Arial"/>
          <w:b w:val="0"/>
          <w:szCs w:val="22"/>
          <w:u w:val="single"/>
        </w:rPr>
        <w:t xml:space="preserve"> pela dignidade da criança e do adolescente, pondo-os a salvo de qualquer tratamento desumano</w:t>
      </w:r>
      <w:r w:rsidRPr="005B1D1A">
        <w:rPr>
          <w:rFonts w:ascii="Garamond" w:hAnsi="Garamond" w:cs="Arial"/>
          <w:b w:val="0"/>
          <w:szCs w:val="22"/>
        </w:rPr>
        <w:t xml:space="preserve">, violento, aterrorizante, </w:t>
      </w:r>
      <w:r w:rsidRPr="005B1D1A">
        <w:rPr>
          <w:rFonts w:ascii="Garamond" w:hAnsi="Garamond" w:cs="Arial"/>
          <w:b w:val="0"/>
          <w:szCs w:val="22"/>
          <w:u w:val="single"/>
        </w:rPr>
        <w:t>vexatório ou constrangedor.</w:t>
      </w:r>
    </w:p>
    <w:p w:rsidR="00187183" w:rsidRPr="005B1D1A" w:rsidRDefault="00187183" w:rsidP="00187183">
      <w:pPr>
        <w:spacing w:line="240" w:lineRule="auto"/>
        <w:ind w:left="1134" w:firstLine="142"/>
        <w:jc w:val="both"/>
        <w:rPr>
          <w:rFonts w:ascii="Garamond" w:hAnsi="Garamond" w:cs="Arial"/>
          <w:b w:val="0"/>
          <w:szCs w:val="22"/>
        </w:rPr>
      </w:pPr>
    </w:p>
    <w:p w:rsidR="00187183" w:rsidRPr="005B1D1A" w:rsidRDefault="00187183" w:rsidP="00187183">
      <w:pPr>
        <w:tabs>
          <w:tab w:val="left" w:pos="1701"/>
        </w:tabs>
        <w:jc w:val="both"/>
        <w:rPr>
          <w:rFonts w:ascii="Garamond" w:hAnsi="Garamond" w:cs="Arial"/>
          <w:b w:val="0"/>
          <w:sz w:val="24"/>
          <w:szCs w:val="24"/>
        </w:rPr>
      </w:pPr>
    </w:p>
    <w:p w:rsidR="00D56576" w:rsidRDefault="00187183" w:rsidP="00D56576">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lastRenderedPageBreak/>
        <w:t>Ressalte-se que o artigo 143 do Estatuto da Criança e do Adolescente prevê que “</w:t>
      </w:r>
      <w:r w:rsidRPr="005B1D1A">
        <w:rPr>
          <w:rFonts w:ascii="Garamond" w:hAnsi="Garamond" w:cs="Arial"/>
          <w:b w:val="0"/>
          <w:i/>
          <w:sz w:val="24"/>
          <w:szCs w:val="24"/>
          <w:u w:val="single"/>
        </w:rPr>
        <w:t>é vedada a divulgação de atos judiciais, policiais e administrativos que digam respeito a crianças e adolescentes</w:t>
      </w:r>
      <w:r w:rsidRPr="005B1D1A">
        <w:rPr>
          <w:rFonts w:ascii="Garamond" w:hAnsi="Garamond" w:cs="Arial"/>
          <w:b w:val="0"/>
          <w:i/>
          <w:sz w:val="24"/>
          <w:szCs w:val="24"/>
        </w:rPr>
        <w:t xml:space="preserve"> a que se atribua autoria de ato </w:t>
      </w:r>
      <w:proofErr w:type="spellStart"/>
      <w:r w:rsidRPr="005B1D1A">
        <w:rPr>
          <w:rFonts w:ascii="Garamond" w:hAnsi="Garamond" w:cs="Arial"/>
          <w:b w:val="0"/>
          <w:i/>
          <w:sz w:val="24"/>
          <w:szCs w:val="24"/>
        </w:rPr>
        <w:t>infracional</w:t>
      </w:r>
      <w:proofErr w:type="spellEnd"/>
      <w:r w:rsidRPr="005B1D1A">
        <w:rPr>
          <w:rFonts w:ascii="Garamond" w:hAnsi="Garamond" w:cs="Arial"/>
          <w:b w:val="0"/>
          <w:sz w:val="24"/>
          <w:szCs w:val="24"/>
        </w:rPr>
        <w:t>” (</w:t>
      </w:r>
      <w:r w:rsidRPr="005B1D1A">
        <w:rPr>
          <w:rFonts w:ascii="Garamond" w:hAnsi="Garamond" w:cs="Arial"/>
          <w:b w:val="0"/>
          <w:i/>
          <w:sz w:val="24"/>
          <w:szCs w:val="24"/>
        </w:rPr>
        <w:t>caput</w:t>
      </w:r>
      <w:r w:rsidRPr="005B1D1A">
        <w:rPr>
          <w:rFonts w:ascii="Garamond" w:hAnsi="Garamond" w:cs="Arial"/>
          <w:b w:val="0"/>
          <w:sz w:val="24"/>
          <w:szCs w:val="24"/>
        </w:rPr>
        <w:t>), bem como que “</w:t>
      </w:r>
      <w:r w:rsidRPr="005B1D1A">
        <w:rPr>
          <w:rFonts w:ascii="Garamond" w:hAnsi="Garamond" w:cs="Arial"/>
          <w:b w:val="0"/>
          <w:i/>
          <w:sz w:val="24"/>
          <w:szCs w:val="24"/>
          <w:u w:val="single"/>
        </w:rPr>
        <w:t>qualquer notícia a respeito do fato não poderá identificar a criança ou adolescente, vedando-se fotografia, referência a nome, apelido, filiação, parentesco, residência e, inclusive, iniciais do nome e sobrenome</w:t>
      </w:r>
      <w:r w:rsidRPr="005B1D1A">
        <w:rPr>
          <w:rFonts w:ascii="Garamond" w:hAnsi="Garamond" w:cs="Arial"/>
          <w:b w:val="0"/>
          <w:sz w:val="24"/>
          <w:szCs w:val="24"/>
        </w:rPr>
        <w:t xml:space="preserve">” (parágrafo único), o que </w:t>
      </w:r>
      <w:r w:rsidR="00890FD2">
        <w:rPr>
          <w:rFonts w:ascii="Garamond" w:hAnsi="Garamond" w:cs="Arial"/>
          <w:b w:val="0"/>
          <w:sz w:val="24"/>
          <w:szCs w:val="24"/>
        </w:rPr>
        <w:t xml:space="preserve">se deve </w:t>
      </w:r>
      <w:r w:rsidRPr="005B1D1A">
        <w:rPr>
          <w:rFonts w:ascii="Garamond" w:hAnsi="Garamond" w:cs="Arial"/>
          <w:b w:val="0"/>
          <w:sz w:val="24"/>
          <w:szCs w:val="24"/>
        </w:rPr>
        <w:t xml:space="preserve">aplicar </w:t>
      </w:r>
      <w:r w:rsidRPr="005B1D1A">
        <w:rPr>
          <w:rFonts w:ascii="Garamond" w:hAnsi="Garamond" w:cs="Arial"/>
          <w:sz w:val="24"/>
          <w:szCs w:val="24"/>
          <w:u w:val="single"/>
        </w:rPr>
        <w:t>com muito mais razão</w:t>
      </w:r>
      <w:r w:rsidRPr="005B1D1A">
        <w:rPr>
          <w:rFonts w:ascii="Garamond" w:hAnsi="Garamond" w:cs="Arial"/>
          <w:b w:val="0"/>
          <w:sz w:val="24"/>
          <w:szCs w:val="24"/>
        </w:rPr>
        <w:t xml:space="preserve"> quando se trata de imagens de crianças que não praticaram qualquer ato </w:t>
      </w:r>
      <w:proofErr w:type="spellStart"/>
      <w:r w:rsidRPr="005B1D1A">
        <w:rPr>
          <w:rFonts w:ascii="Garamond" w:hAnsi="Garamond" w:cs="Arial"/>
          <w:b w:val="0"/>
          <w:sz w:val="24"/>
          <w:szCs w:val="24"/>
        </w:rPr>
        <w:t>infracional</w:t>
      </w:r>
      <w:proofErr w:type="spellEnd"/>
      <w:r w:rsidRPr="005B1D1A">
        <w:rPr>
          <w:rFonts w:ascii="Garamond" w:hAnsi="Garamond" w:cs="Arial"/>
          <w:b w:val="0"/>
          <w:sz w:val="24"/>
          <w:szCs w:val="24"/>
        </w:rPr>
        <w:t xml:space="preserve"> e não possuem nenhuma relação com os fatos </w:t>
      </w:r>
      <w:proofErr w:type="gramStart"/>
      <w:r w:rsidRPr="005B1D1A">
        <w:rPr>
          <w:rFonts w:ascii="Garamond" w:hAnsi="Garamond" w:cs="Arial"/>
          <w:b w:val="0"/>
          <w:sz w:val="24"/>
          <w:szCs w:val="24"/>
        </w:rPr>
        <w:t>sob apuração</w:t>
      </w:r>
      <w:proofErr w:type="gramEnd"/>
      <w:r w:rsidRPr="005B1D1A">
        <w:rPr>
          <w:rFonts w:ascii="Garamond" w:hAnsi="Garamond" w:cs="Arial"/>
          <w:b w:val="0"/>
          <w:sz w:val="24"/>
          <w:szCs w:val="24"/>
        </w:rPr>
        <w:t>.</w:t>
      </w:r>
      <w:r w:rsidR="00890FD2">
        <w:rPr>
          <w:rFonts w:ascii="Garamond" w:hAnsi="Garamond" w:cs="Arial"/>
          <w:b w:val="0"/>
          <w:sz w:val="24"/>
          <w:szCs w:val="24"/>
        </w:rPr>
        <w:t xml:space="preserve"> Justamente por isso, nos autos de processos civis e de família, envolvendo criança e adolescente, os arquivos que possam expor de qualquer modo ou meio, a imagem, identidade, apelido, filiação, parentesco, ou qualquer outro dado que possa causar exposição indevida, não são a</w:t>
      </w:r>
      <w:r w:rsidRPr="005B1D1A">
        <w:rPr>
          <w:rFonts w:ascii="Garamond" w:hAnsi="Garamond" w:cs="Arial"/>
          <w:b w:val="0"/>
          <w:sz w:val="24"/>
          <w:szCs w:val="24"/>
        </w:rPr>
        <w:t>nexados em a</w:t>
      </w:r>
      <w:r>
        <w:rPr>
          <w:rFonts w:ascii="Garamond" w:hAnsi="Garamond" w:cs="Arial"/>
          <w:b w:val="0"/>
          <w:sz w:val="24"/>
          <w:szCs w:val="24"/>
        </w:rPr>
        <w:t>utos eletrônicos, mas sim</w:t>
      </w:r>
      <w:r w:rsidRPr="005B1D1A">
        <w:rPr>
          <w:rFonts w:ascii="Garamond" w:hAnsi="Garamond" w:cs="Arial"/>
          <w:b w:val="0"/>
          <w:sz w:val="24"/>
          <w:szCs w:val="24"/>
        </w:rPr>
        <w:t xml:space="preserve"> disponibilizados em mídia digital (HD, </w:t>
      </w:r>
      <w:proofErr w:type="spellStart"/>
      <w:r w:rsidRPr="005B1D1A">
        <w:rPr>
          <w:rFonts w:ascii="Garamond" w:hAnsi="Garamond" w:cs="Arial"/>
          <w:b w:val="0"/>
          <w:sz w:val="24"/>
          <w:szCs w:val="24"/>
        </w:rPr>
        <w:t>Pendrive</w:t>
      </w:r>
      <w:proofErr w:type="spellEnd"/>
      <w:r w:rsidRPr="005B1D1A">
        <w:rPr>
          <w:rFonts w:ascii="Garamond" w:hAnsi="Garamond" w:cs="Arial"/>
          <w:b w:val="0"/>
          <w:sz w:val="24"/>
          <w:szCs w:val="24"/>
        </w:rPr>
        <w:t xml:space="preserve">, CD, </w:t>
      </w:r>
      <w:proofErr w:type="spellStart"/>
      <w:r w:rsidRPr="005B1D1A">
        <w:rPr>
          <w:rFonts w:ascii="Garamond" w:hAnsi="Garamond" w:cs="Arial"/>
          <w:b w:val="0"/>
          <w:sz w:val="24"/>
          <w:szCs w:val="24"/>
        </w:rPr>
        <w:t>etc</w:t>
      </w:r>
      <w:proofErr w:type="spellEnd"/>
      <w:r w:rsidRPr="005B1D1A">
        <w:rPr>
          <w:rFonts w:ascii="Garamond" w:hAnsi="Garamond" w:cs="Arial"/>
          <w:b w:val="0"/>
          <w:sz w:val="24"/>
          <w:szCs w:val="24"/>
        </w:rPr>
        <w:t xml:space="preserve">) </w:t>
      </w:r>
      <w:r w:rsidRPr="005B1D1A">
        <w:rPr>
          <w:rFonts w:ascii="Garamond" w:hAnsi="Garamond" w:cs="Arial"/>
          <w:sz w:val="24"/>
          <w:szCs w:val="24"/>
        </w:rPr>
        <w:t>q</w:t>
      </w:r>
      <w:r>
        <w:rPr>
          <w:rFonts w:ascii="Garamond" w:hAnsi="Garamond" w:cs="Arial"/>
          <w:sz w:val="24"/>
          <w:szCs w:val="24"/>
        </w:rPr>
        <w:t>ue fica acautelada e disponível apenas à</w:t>
      </w:r>
      <w:r w:rsidRPr="005B1D1A">
        <w:rPr>
          <w:rFonts w:ascii="Garamond" w:hAnsi="Garamond" w:cs="Arial"/>
          <w:sz w:val="24"/>
          <w:szCs w:val="24"/>
        </w:rPr>
        <w:t>s partes em cartório</w:t>
      </w:r>
      <w:r w:rsidRPr="005B1D1A">
        <w:rPr>
          <w:rFonts w:ascii="Garamond" w:hAnsi="Garamond" w:cs="Arial"/>
          <w:b w:val="0"/>
          <w:sz w:val="24"/>
          <w:szCs w:val="24"/>
        </w:rPr>
        <w:t xml:space="preserve">. </w:t>
      </w:r>
    </w:p>
    <w:p w:rsidR="00187183" w:rsidRPr="005B1D1A" w:rsidRDefault="00D56576" w:rsidP="00D56576">
      <w:pPr>
        <w:pStyle w:val="PargrafodaLista"/>
        <w:numPr>
          <w:ilvl w:val="0"/>
          <w:numId w:val="18"/>
        </w:numPr>
        <w:tabs>
          <w:tab w:val="left" w:pos="1701"/>
        </w:tabs>
        <w:ind w:left="0" w:firstLine="1134"/>
        <w:jc w:val="both"/>
        <w:rPr>
          <w:rFonts w:ascii="Garamond" w:hAnsi="Garamond" w:cs="Arial"/>
          <w:b w:val="0"/>
          <w:sz w:val="24"/>
          <w:szCs w:val="24"/>
        </w:rPr>
      </w:pPr>
      <w:r>
        <w:rPr>
          <w:rFonts w:ascii="Garamond" w:hAnsi="Garamond" w:cs="Arial"/>
          <w:b w:val="0"/>
          <w:sz w:val="24"/>
          <w:szCs w:val="24"/>
        </w:rPr>
        <w:t>No caso concreto</w:t>
      </w:r>
      <w:r w:rsidR="00187183" w:rsidRPr="005B1D1A">
        <w:rPr>
          <w:rFonts w:ascii="Garamond" w:hAnsi="Garamond" w:cs="Arial"/>
          <w:b w:val="0"/>
          <w:sz w:val="24"/>
          <w:szCs w:val="24"/>
        </w:rPr>
        <w:t>, as autoridades públicas envolvidas</w:t>
      </w:r>
      <w:r>
        <w:rPr>
          <w:rFonts w:ascii="Garamond" w:hAnsi="Garamond" w:cs="Arial"/>
          <w:b w:val="0"/>
          <w:sz w:val="24"/>
          <w:szCs w:val="24"/>
        </w:rPr>
        <w:t xml:space="preserve"> no </w:t>
      </w:r>
      <w:proofErr w:type="spellStart"/>
      <w:r>
        <w:rPr>
          <w:rFonts w:ascii="Garamond" w:hAnsi="Garamond" w:cs="Arial"/>
          <w:b w:val="0"/>
          <w:i/>
          <w:sz w:val="24"/>
          <w:szCs w:val="24"/>
        </w:rPr>
        <w:t>disclosure</w:t>
      </w:r>
      <w:proofErr w:type="spellEnd"/>
      <w:r w:rsidR="00187183" w:rsidRPr="005B1D1A">
        <w:rPr>
          <w:rFonts w:ascii="Garamond" w:hAnsi="Garamond" w:cs="Arial"/>
          <w:b w:val="0"/>
          <w:sz w:val="24"/>
          <w:szCs w:val="24"/>
        </w:rPr>
        <w:t>, que detinham as informações em sua posse, obtidas por meios processuais invasivos</w:t>
      </w:r>
      <w:r>
        <w:rPr>
          <w:rFonts w:ascii="Garamond" w:hAnsi="Garamond" w:cs="Arial"/>
          <w:b w:val="0"/>
          <w:sz w:val="24"/>
          <w:szCs w:val="24"/>
        </w:rPr>
        <w:t xml:space="preserve"> e que tinham o dever de preservá-las,</w:t>
      </w:r>
      <w:r w:rsidR="00187183" w:rsidRPr="005B1D1A">
        <w:rPr>
          <w:rFonts w:ascii="Garamond" w:hAnsi="Garamond" w:cs="Arial"/>
          <w:b w:val="0"/>
          <w:sz w:val="24"/>
          <w:szCs w:val="24"/>
        </w:rPr>
        <w:t xml:space="preserve"> </w:t>
      </w:r>
      <w:r w:rsidRPr="004C457D">
        <w:rPr>
          <w:rFonts w:ascii="Garamond" w:hAnsi="Garamond" w:cs="Arial"/>
          <w:b w:val="0"/>
          <w:sz w:val="24"/>
          <w:szCs w:val="24"/>
        </w:rPr>
        <w:t xml:space="preserve">não podem alegar </w:t>
      </w:r>
      <w:r>
        <w:rPr>
          <w:rFonts w:ascii="Garamond" w:hAnsi="Garamond" w:cs="Arial"/>
          <w:b w:val="0"/>
          <w:sz w:val="24"/>
          <w:szCs w:val="24"/>
        </w:rPr>
        <w:t>desconhecimento da quebra de seu incontornável dever legal.</w:t>
      </w:r>
      <w:r w:rsidRPr="004C457D">
        <w:rPr>
          <w:rFonts w:ascii="Garamond" w:hAnsi="Garamond" w:cs="Arial"/>
          <w:b w:val="0"/>
          <w:sz w:val="24"/>
          <w:szCs w:val="24"/>
        </w:rPr>
        <w:t xml:space="preserve"> </w:t>
      </w:r>
      <w:r>
        <w:rPr>
          <w:rFonts w:ascii="Garamond" w:hAnsi="Garamond" w:cs="Arial"/>
          <w:b w:val="0"/>
          <w:sz w:val="24"/>
          <w:szCs w:val="24"/>
        </w:rPr>
        <w:t>Por isso mesmo, revela-se inescusável,</w:t>
      </w:r>
      <w:r w:rsidRPr="00AD0CB9">
        <w:rPr>
          <w:rFonts w:ascii="Garamond" w:hAnsi="Garamond" w:cs="Arial"/>
          <w:b w:val="0"/>
          <w:i/>
          <w:sz w:val="24"/>
          <w:szCs w:val="24"/>
        </w:rPr>
        <w:t xml:space="preserve"> </w:t>
      </w:r>
      <w:proofErr w:type="spellStart"/>
      <w:r w:rsidRPr="00AD0CB9">
        <w:rPr>
          <w:rFonts w:ascii="Garamond" w:hAnsi="Garamond" w:cs="Arial"/>
          <w:b w:val="0"/>
          <w:i/>
          <w:sz w:val="24"/>
          <w:szCs w:val="24"/>
        </w:rPr>
        <w:t>concessa</w:t>
      </w:r>
      <w:proofErr w:type="spellEnd"/>
      <w:r w:rsidRPr="00AD0CB9">
        <w:rPr>
          <w:rFonts w:ascii="Garamond" w:hAnsi="Garamond" w:cs="Arial"/>
          <w:b w:val="0"/>
          <w:i/>
          <w:sz w:val="24"/>
          <w:szCs w:val="24"/>
        </w:rPr>
        <w:t xml:space="preserve"> </w:t>
      </w:r>
      <w:proofErr w:type="spellStart"/>
      <w:r w:rsidRPr="00AD0CB9">
        <w:rPr>
          <w:rFonts w:ascii="Garamond" w:hAnsi="Garamond" w:cs="Arial"/>
          <w:b w:val="0"/>
          <w:i/>
          <w:sz w:val="24"/>
          <w:szCs w:val="24"/>
        </w:rPr>
        <w:t>venia</w:t>
      </w:r>
      <w:proofErr w:type="spellEnd"/>
      <w:r>
        <w:rPr>
          <w:rFonts w:ascii="Garamond" w:hAnsi="Garamond" w:cs="Arial"/>
          <w:b w:val="0"/>
          <w:sz w:val="24"/>
          <w:szCs w:val="24"/>
        </w:rPr>
        <w:t xml:space="preserve">, a conduta consubstanciada na juntada dos arquivos aos autos nas circunstâncias denunciadas nesta representação, pois o dever de cautela, intrinsecamente vinculado ao dever de preservação do sigilo, se impunha até porque, a </w:t>
      </w:r>
      <w:proofErr w:type="gramStart"/>
      <w:r>
        <w:rPr>
          <w:rFonts w:ascii="Garamond" w:hAnsi="Garamond" w:cs="Arial"/>
          <w:b w:val="0"/>
          <w:sz w:val="24"/>
          <w:szCs w:val="24"/>
        </w:rPr>
        <w:t>par de não</w:t>
      </w:r>
      <w:proofErr w:type="gramEnd"/>
      <w:r>
        <w:rPr>
          <w:rFonts w:ascii="Garamond" w:hAnsi="Garamond" w:cs="Arial"/>
          <w:b w:val="0"/>
          <w:sz w:val="24"/>
          <w:szCs w:val="24"/>
        </w:rPr>
        <w:t xml:space="preserve"> ser razoável imaginar que não soubessem o que estavam fazendo,  referidas autoridades </w:t>
      </w:r>
      <w:r w:rsidRPr="004C457D">
        <w:rPr>
          <w:rFonts w:ascii="Garamond" w:hAnsi="Garamond" w:cs="Arial"/>
          <w:b w:val="0"/>
          <w:sz w:val="24"/>
          <w:szCs w:val="24"/>
        </w:rPr>
        <w:t>foram formalmente alertad</w:t>
      </w:r>
      <w:r>
        <w:rPr>
          <w:rFonts w:ascii="Garamond" w:hAnsi="Garamond" w:cs="Arial"/>
          <w:b w:val="0"/>
          <w:sz w:val="24"/>
          <w:szCs w:val="24"/>
        </w:rPr>
        <w:t>a</w:t>
      </w:r>
      <w:r w:rsidRPr="004C457D">
        <w:rPr>
          <w:rFonts w:ascii="Garamond" w:hAnsi="Garamond" w:cs="Arial"/>
          <w:b w:val="0"/>
          <w:sz w:val="24"/>
          <w:szCs w:val="24"/>
        </w:rPr>
        <w:t>s pelos advogados</w:t>
      </w:r>
      <w:r>
        <w:rPr>
          <w:rFonts w:ascii="Garamond" w:hAnsi="Garamond" w:cs="Arial"/>
          <w:b w:val="0"/>
          <w:sz w:val="24"/>
          <w:szCs w:val="24"/>
        </w:rPr>
        <w:t xml:space="preserve"> </w:t>
      </w:r>
      <w:r w:rsidRPr="004C457D">
        <w:rPr>
          <w:rFonts w:ascii="Garamond" w:hAnsi="Garamond" w:cs="Arial"/>
          <w:b w:val="0"/>
          <w:sz w:val="24"/>
          <w:szCs w:val="24"/>
        </w:rPr>
        <w:t>do conteúdo de tais documentos e da sua respectiva proteção legal</w:t>
      </w:r>
      <w:r>
        <w:rPr>
          <w:rFonts w:ascii="Garamond" w:hAnsi="Garamond" w:cs="Arial"/>
          <w:b w:val="0"/>
          <w:sz w:val="24"/>
          <w:szCs w:val="24"/>
        </w:rPr>
        <w:t xml:space="preserve"> </w:t>
      </w:r>
      <w:r w:rsidRPr="004C457D">
        <w:rPr>
          <w:rFonts w:ascii="Garamond" w:hAnsi="Garamond" w:cs="Arial"/>
          <w:b w:val="0"/>
          <w:sz w:val="24"/>
          <w:szCs w:val="24"/>
        </w:rPr>
        <w:t>(cf. itens 7 e 8, supra)</w:t>
      </w:r>
      <w:r>
        <w:rPr>
          <w:rFonts w:ascii="Garamond" w:hAnsi="Garamond" w:cs="Arial"/>
          <w:b w:val="0"/>
          <w:sz w:val="24"/>
          <w:szCs w:val="24"/>
        </w:rPr>
        <w:t>.</w:t>
      </w:r>
      <w:r w:rsidR="00187183">
        <w:rPr>
          <w:rFonts w:ascii="Garamond" w:hAnsi="Garamond" w:cs="Arial"/>
          <w:b w:val="0"/>
          <w:sz w:val="24"/>
          <w:szCs w:val="24"/>
        </w:rPr>
        <w:t xml:space="preserve"> </w:t>
      </w:r>
    </w:p>
    <w:p w:rsidR="00187183" w:rsidRPr="005B1D1A" w:rsidRDefault="00187183" w:rsidP="00187183">
      <w:pPr>
        <w:pStyle w:val="PargrafodaLista"/>
        <w:numPr>
          <w:ilvl w:val="0"/>
          <w:numId w:val="18"/>
        </w:numPr>
        <w:tabs>
          <w:tab w:val="left" w:pos="1701"/>
        </w:tabs>
        <w:ind w:left="0" w:firstLine="1134"/>
        <w:jc w:val="both"/>
        <w:rPr>
          <w:rFonts w:ascii="Garamond" w:hAnsi="Garamond" w:cs="Arial"/>
          <w:b w:val="0"/>
          <w:sz w:val="24"/>
          <w:szCs w:val="24"/>
        </w:rPr>
      </w:pPr>
      <w:r w:rsidRPr="005B1D1A">
        <w:rPr>
          <w:rFonts w:ascii="Garamond" w:hAnsi="Garamond" w:cs="Arial"/>
          <w:b w:val="0"/>
          <w:sz w:val="24"/>
          <w:szCs w:val="24"/>
        </w:rPr>
        <w:t xml:space="preserve">Além disso, não se pode olvidar que também o Código de Processo Penal determina no artigo 20 que </w:t>
      </w:r>
      <w:r w:rsidRPr="005B1D1A">
        <w:rPr>
          <w:rFonts w:ascii="Garamond" w:hAnsi="Garamond" w:cs="Arial"/>
          <w:b w:val="0"/>
          <w:i/>
          <w:sz w:val="24"/>
          <w:szCs w:val="24"/>
        </w:rPr>
        <w:t>“</w:t>
      </w:r>
      <w:r w:rsidRPr="005B1D1A">
        <w:rPr>
          <w:rFonts w:ascii="Garamond" w:hAnsi="Garamond" w:cs="Arial"/>
          <w:i/>
          <w:sz w:val="24"/>
          <w:szCs w:val="24"/>
        </w:rPr>
        <w:t>a autoridade assegurará no inquérito o sigilo necessário</w:t>
      </w:r>
      <w:r w:rsidRPr="005B1D1A">
        <w:rPr>
          <w:rFonts w:ascii="Garamond" w:hAnsi="Garamond" w:cs="Arial"/>
          <w:b w:val="0"/>
          <w:i/>
          <w:sz w:val="24"/>
          <w:szCs w:val="24"/>
        </w:rPr>
        <w:t xml:space="preserve"> à elucidação do fato ou </w:t>
      </w:r>
      <w:r w:rsidRPr="005B1D1A">
        <w:rPr>
          <w:rFonts w:ascii="Garamond" w:hAnsi="Garamond" w:cs="Arial"/>
          <w:i/>
          <w:sz w:val="24"/>
          <w:szCs w:val="24"/>
          <w:u w:val="single"/>
        </w:rPr>
        <w:t>exigido pelo interesse da sociedade</w:t>
      </w:r>
      <w:r w:rsidRPr="005B1D1A">
        <w:rPr>
          <w:rFonts w:ascii="Garamond" w:hAnsi="Garamond" w:cs="Arial"/>
          <w:b w:val="0"/>
          <w:i/>
          <w:sz w:val="24"/>
          <w:szCs w:val="24"/>
        </w:rPr>
        <w:t xml:space="preserve">”. </w:t>
      </w:r>
      <w:r w:rsidRPr="005B1D1A">
        <w:rPr>
          <w:rFonts w:ascii="Garamond" w:hAnsi="Garamond" w:cs="Arial"/>
          <w:b w:val="0"/>
          <w:sz w:val="24"/>
          <w:szCs w:val="24"/>
        </w:rPr>
        <w:t xml:space="preserve">– </w:t>
      </w:r>
      <w:proofErr w:type="spellStart"/>
      <w:r w:rsidRPr="005B1D1A">
        <w:rPr>
          <w:rFonts w:ascii="Garamond" w:hAnsi="Garamond" w:cs="Arial"/>
          <w:b w:val="0"/>
          <w:sz w:val="24"/>
          <w:szCs w:val="24"/>
        </w:rPr>
        <w:t>g.n.</w:t>
      </w:r>
      <w:proofErr w:type="spellEnd"/>
    </w:p>
    <w:p w:rsidR="00187183" w:rsidRPr="005B1D1A" w:rsidRDefault="00187183" w:rsidP="00187183">
      <w:pPr>
        <w:pStyle w:val="PargrafodaLista"/>
        <w:numPr>
          <w:ilvl w:val="0"/>
          <w:numId w:val="18"/>
        </w:numPr>
        <w:tabs>
          <w:tab w:val="left" w:pos="1701"/>
        </w:tabs>
        <w:ind w:left="0" w:firstLine="1134"/>
        <w:jc w:val="both"/>
        <w:rPr>
          <w:rFonts w:cs="Arial"/>
          <w:b w:val="0"/>
          <w:szCs w:val="22"/>
        </w:rPr>
      </w:pPr>
      <w:r w:rsidRPr="005B1D1A">
        <w:rPr>
          <w:rFonts w:ascii="Garamond" w:hAnsi="Garamond" w:cs="Arial"/>
          <w:b w:val="0"/>
          <w:sz w:val="24"/>
          <w:szCs w:val="24"/>
        </w:rPr>
        <w:t>Ressalta-se, por último, que não foi a primeira vez que tais fatos ocorreram nos autos ligados a</w:t>
      </w:r>
      <w:r w:rsidR="00D56576">
        <w:rPr>
          <w:rFonts w:ascii="Garamond" w:hAnsi="Garamond" w:cs="Arial"/>
          <w:b w:val="0"/>
          <w:sz w:val="24"/>
          <w:szCs w:val="24"/>
        </w:rPr>
        <w:t xml:space="preserve"> referida Operação “Lava Jato”, pois e</w:t>
      </w:r>
      <w:r w:rsidRPr="005B1D1A">
        <w:rPr>
          <w:rFonts w:ascii="Garamond" w:hAnsi="Garamond" w:cs="Arial"/>
          <w:b w:val="0"/>
          <w:sz w:val="24"/>
          <w:szCs w:val="24"/>
        </w:rPr>
        <w:t>ssa situação acontec</w:t>
      </w:r>
      <w:r>
        <w:rPr>
          <w:rFonts w:ascii="Garamond" w:hAnsi="Garamond" w:cs="Arial"/>
          <w:b w:val="0"/>
          <w:sz w:val="24"/>
          <w:szCs w:val="24"/>
        </w:rPr>
        <w:t>eu</w:t>
      </w:r>
      <w:r w:rsidRPr="005B1D1A">
        <w:rPr>
          <w:rFonts w:ascii="Garamond" w:hAnsi="Garamond" w:cs="Arial"/>
          <w:b w:val="0"/>
          <w:sz w:val="24"/>
          <w:szCs w:val="24"/>
        </w:rPr>
        <w:t xml:space="preserve"> também no Evento 95, ANEXO </w:t>
      </w:r>
      <w:proofErr w:type="gramStart"/>
      <w:r w:rsidRPr="005B1D1A">
        <w:rPr>
          <w:rFonts w:ascii="Garamond" w:hAnsi="Garamond" w:cs="Arial"/>
          <w:b w:val="0"/>
          <w:sz w:val="24"/>
          <w:szCs w:val="24"/>
        </w:rPr>
        <w:t>7</w:t>
      </w:r>
      <w:proofErr w:type="gramEnd"/>
      <w:r w:rsidRPr="005B1D1A">
        <w:rPr>
          <w:rFonts w:ascii="Garamond" w:hAnsi="Garamond" w:cs="Arial"/>
          <w:b w:val="0"/>
          <w:sz w:val="24"/>
          <w:szCs w:val="24"/>
        </w:rPr>
        <w:t xml:space="preserve"> </w:t>
      </w:r>
      <w:r>
        <w:rPr>
          <w:rFonts w:ascii="Garamond" w:hAnsi="Garamond" w:cs="Arial"/>
          <w:b w:val="0"/>
          <w:sz w:val="24"/>
          <w:szCs w:val="24"/>
        </w:rPr>
        <w:t xml:space="preserve">(AUTO DE INTERCEPTAÇÃO TELEFÔNICA Nº 393/2015), </w:t>
      </w:r>
      <w:r w:rsidR="00D56576">
        <w:rPr>
          <w:rFonts w:ascii="Garamond" w:hAnsi="Garamond" w:cs="Arial"/>
          <w:b w:val="0"/>
          <w:sz w:val="24"/>
          <w:szCs w:val="24"/>
        </w:rPr>
        <w:t>ensejando ampla exploração midiática caracterizadora de verdadeira publicidade opressiva conforme as notícias que seguem anexo</w:t>
      </w:r>
      <w:r w:rsidR="00D56576">
        <w:rPr>
          <w:rStyle w:val="Refdenotaderodap"/>
          <w:rFonts w:ascii="Garamond" w:hAnsi="Garamond" w:cs="Arial"/>
          <w:b w:val="0"/>
          <w:sz w:val="24"/>
          <w:szCs w:val="24"/>
        </w:rPr>
        <w:footnoteReference w:id="4"/>
      </w:r>
      <w:r w:rsidR="00D56576">
        <w:rPr>
          <w:rFonts w:ascii="Garamond" w:hAnsi="Garamond" w:cs="Arial"/>
          <w:b w:val="0"/>
          <w:sz w:val="24"/>
          <w:szCs w:val="24"/>
        </w:rPr>
        <w:t xml:space="preserve">. Esse fato, aliás, foi denunciado pelo primeiro </w:t>
      </w:r>
      <w:r w:rsidR="00D56576" w:rsidRPr="005B1D1A">
        <w:rPr>
          <w:rFonts w:ascii="Garamond" w:hAnsi="Garamond" w:cs="Arial"/>
          <w:b w:val="0"/>
          <w:sz w:val="24"/>
          <w:szCs w:val="24"/>
        </w:rPr>
        <w:t>requerente em seu interrogatório</w:t>
      </w:r>
      <w:r w:rsidR="00D56576">
        <w:rPr>
          <w:rFonts w:ascii="Garamond" w:hAnsi="Garamond" w:cs="Arial"/>
          <w:b w:val="0"/>
          <w:sz w:val="24"/>
          <w:szCs w:val="24"/>
        </w:rPr>
        <w:t xml:space="preserve"> perante o MM. Juízo da 13ª Vara Federal de Curitiba/PR</w:t>
      </w:r>
      <w:r w:rsidR="00D56576" w:rsidRPr="005B1D1A">
        <w:rPr>
          <w:rFonts w:ascii="Garamond" w:hAnsi="Garamond" w:cs="Arial"/>
          <w:b w:val="0"/>
          <w:sz w:val="24"/>
          <w:szCs w:val="24"/>
        </w:rPr>
        <w:t xml:space="preserve"> (</w:t>
      </w:r>
      <w:r w:rsidR="00D56576">
        <w:rPr>
          <w:rFonts w:ascii="Garamond" w:hAnsi="Garamond" w:cs="Arial"/>
          <w:b w:val="0"/>
          <w:sz w:val="24"/>
          <w:szCs w:val="24"/>
        </w:rPr>
        <w:t xml:space="preserve">Documento 10 - </w:t>
      </w:r>
      <w:r w:rsidR="00D56576" w:rsidRPr="005B1D1A">
        <w:rPr>
          <w:rFonts w:ascii="Garamond" w:hAnsi="Garamond" w:cs="Arial"/>
          <w:b w:val="0"/>
          <w:sz w:val="24"/>
          <w:szCs w:val="24"/>
        </w:rPr>
        <w:t xml:space="preserve">Evento </w:t>
      </w:r>
      <w:r w:rsidR="00D56576" w:rsidRPr="005B1D1A">
        <w:rPr>
          <w:rFonts w:ascii="Garamond" w:hAnsi="Garamond" w:cs="Arial"/>
          <w:b w:val="0"/>
          <w:sz w:val="24"/>
          <w:szCs w:val="24"/>
        </w:rPr>
        <w:lastRenderedPageBreak/>
        <w:t xml:space="preserve">1018, VIDEO </w:t>
      </w:r>
      <w:proofErr w:type="gramStart"/>
      <w:r w:rsidR="00D56576" w:rsidRPr="005B1D1A">
        <w:rPr>
          <w:rFonts w:ascii="Garamond" w:hAnsi="Garamond" w:cs="Arial"/>
          <w:b w:val="0"/>
          <w:sz w:val="24"/>
          <w:szCs w:val="24"/>
        </w:rPr>
        <w:t>7</w:t>
      </w:r>
      <w:proofErr w:type="gramEnd"/>
      <w:r w:rsidR="00D56576">
        <w:rPr>
          <w:rFonts w:ascii="Garamond" w:hAnsi="Garamond" w:cs="Arial"/>
          <w:b w:val="0"/>
          <w:sz w:val="24"/>
          <w:szCs w:val="24"/>
        </w:rPr>
        <w:t>, da Ação Penal nº 5036528-23.2015.4.04.7000</w:t>
      </w:r>
      <w:r w:rsidR="00D56576" w:rsidRPr="005B1D1A">
        <w:rPr>
          <w:rFonts w:ascii="Garamond" w:hAnsi="Garamond" w:cs="Arial"/>
          <w:b w:val="0"/>
          <w:sz w:val="24"/>
          <w:szCs w:val="24"/>
        </w:rPr>
        <w:t>)</w:t>
      </w:r>
      <w:r w:rsidR="00D56576">
        <w:rPr>
          <w:rFonts w:ascii="Garamond" w:hAnsi="Garamond" w:cs="Arial"/>
          <w:b w:val="0"/>
          <w:sz w:val="24"/>
          <w:szCs w:val="24"/>
        </w:rPr>
        <w:t xml:space="preserve">, bem como foi objeto de </w:t>
      </w:r>
      <w:proofErr w:type="spellStart"/>
      <w:r w:rsidR="00D56576">
        <w:rPr>
          <w:rFonts w:ascii="Garamond" w:hAnsi="Garamond" w:cs="Arial"/>
          <w:b w:val="0"/>
          <w:sz w:val="24"/>
          <w:szCs w:val="24"/>
        </w:rPr>
        <w:t>de</w:t>
      </w:r>
      <w:proofErr w:type="spellEnd"/>
      <w:r w:rsidR="00D56576">
        <w:rPr>
          <w:rFonts w:ascii="Garamond" w:hAnsi="Garamond" w:cs="Arial"/>
          <w:b w:val="0"/>
          <w:sz w:val="24"/>
          <w:szCs w:val="24"/>
        </w:rPr>
        <w:t xml:space="preserve"> </w:t>
      </w:r>
      <w:r w:rsidRPr="005B1D1A">
        <w:rPr>
          <w:rFonts w:ascii="Garamond" w:hAnsi="Garamond" w:cs="Arial"/>
          <w:b w:val="0"/>
          <w:sz w:val="24"/>
          <w:szCs w:val="24"/>
        </w:rPr>
        <w:t xml:space="preserve">pedido de providência conforme petição anexa no Evento 1045 </w:t>
      </w:r>
      <w:r>
        <w:rPr>
          <w:rFonts w:ascii="Garamond" w:hAnsi="Garamond" w:cs="Arial"/>
          <w:b w:val="0"/>
          <w:sz w:val="24"/>
          <w:szCs w:val="24"/>
        </w:rPr>
        <w:t>d</w:t>
      </w:r>
      <w:r w:rsidR="00D56576">
        <w:rPr>
          <w:rFonts w:ascii="Garamond" w:hAnsi="Garamond" w:cs="Arial"/>
          <w:b w:val="0"/>
          <w:sz w:val="24"/>
          <w:szCs w:val="24"/>
        </w:rPr>
        <w:t>aqueles</w:t>
      </w:r>
      <w:r>
        <w:rPr>
          <w:rFonts w:ascii="Garamond" w:hAnsi="Garamond" w:cs="Arial"/>
          <w:b w:val="0"/>
          <w:sz w:val="24"/>
          <w:szCs w:val="24"/>
        </w:rPr>
        <w:t xml:space="preserve"> mesmos autos (Documento 11).</w:t>
      </w:r>
    </w:p>
    <w:p w:rsidR="00D56576" w:rsidRPr="004C457D" w:rsidRDefault="00D56576" w:rsidP="00D56576">
      <w:pPr>
        <w:pStyle w:val="PargrafodaLista"/>
        <w:numPr>
          <w:ilvl w:val="0"/>
          <w:numId w:val="18"/>
        </w:numPr>
        <w:tabs>
          <w:tab w:val="left" w:pos="1701"/>
        </w:tabs>
        <w:ind w:left="0" w:firstLine="1134"/>
        <w:jc w:val="both"/>
        <w:rPr>
          <w:rFonts w:ascii="Garamond" w:hAnsi="Garamond" w:cs="Arial"/>
          <w:b w:val="0"/>
          <w:sz w:val="24"/>
          <w:szCs w:val="24"/>
        </w:rPr>
      </w:pPr>
      <w:r w:rsidRPr="004C457D">
        <w:rPr>
          <w:rFonts w:ascii="Garamond" w:hAnsi="Garamond" w:cs="Arial"/>
          <w:b w:val="0"/>
          <w:sz w:val="24"/>
          <w:szCs w:val="24"/>
        </w:rPr>
        <w:t xml:space="preserve">Ante o exposto, considerando </w:t>
      </w:r>
      <w:r>
        <w:rPr>
          <w:rFonts w:ascii="Garamond" w:hAnsi="Garamond" w:cs="Arial"/>
          <w:b w:val="0"/>
          <w:sz w:val="24"/>
          <w:szCs w:val="24"/>
        </w:rPr>
        <w:t xml:space="preserve">o grave quadro acima delineado, revelador da ilegal, inconstitucional e abusiva quebra do dever de guarda e de preservação de dados sigilosos sobre a intimidade e a vida privada dos requerentes, completamente alheios às investigações criminais, e considerando ainda que esse lamentável quadro também atinge de forma lancinante, além da segunda requerente que não é investigada na operação “Lava Jato”, as filhas menores do casal e terceiros também não relacionados às investigações, requerem a adoção de medidas urgentes para impedir </w:t>
      </w:r>
      <w:r w:rsidRPr="004C457D">
        <w:rPr>
          <w:rFonts w:ascii="Garamond" w:hAnsi="Garamond" w:cs="Arial"/>
          <w:b w:val="0"/>
          <w:sz w:val="24"/>
          <w:szCs w:val="24"/>
        </w:rPr>
        <w:t xml:space="preserve">a repetição de novas violações </w:t>
      </w:r>
      <w:r>
        <w:rPr>
          <w:rFonts w:ascii="Garamond" w:hAnsi="Garamond" w:cs="Arial"/>
          <w:b w:val="0"/>
          <w:sz w:val="24"/>
          <w:szCs w:val="24"/>
        </w:rPr>
        <w:t xml:space="preserve">aos direitos e às garantias dos requerentes e de sua família, com a consequente </w:t>
      </w:r>
      <w:r w:rsidRPr="004C457D">
        <w:rPr>
          <w:rFonts w:ascii="Garamond" w:hAnsi="Garamond" w:cs="Arial"/>
          <w:b w:val="0"/>
          <w:sz w:val="24"/>
          <w:szCs w:val="24"/>
        </w:rPr>
        <w:t>instauração d</w:t>
      </w:r>
      <w:r>
        <w:rPr>
          <w:rFonts w:ascii="Garamond" w:hAnsi="Garamond" w:cs="Arial"/>
          <w:b w:val="0"/>
          <w:sz w:val="24"/>
          <w:szCs w:val="24"/>
        </w:rPr>
        <w:t>o competent</w:t>
      </w:r>
      <w:r w:rsidRPr="004C457D">
        <w:rPr>
          <w:rFonts w:ascii="Garamond" w:hAnsi="Garamond" w:cs="Arial"/>
          <w:b w:val="0"/>
          <w:sz w:val="24"/>
          <w:szCs w:val="24"/>
        </w:rPr>
        <w:t xml:space="preserve">e procedimento </w:t>
      </w:r>
      <w:r>
        <w:rPr>
          <w:rFonts w:ascii="Garamond" w:hAnsi="Garamond" w:cs="Arial"/>
          <w:b w:val="0"/>
          <w:sz w:val="24"/>
          <w:szCs w:val="24"/>
        </w:rPr>
        <w:t xml:space="preserve">para </w:t>
      </w:r>
      <w:r w:rsidRPr="004C457D">
        <w:rPr>
          <w:rFonts w:ascii="Garamond" w:hAnsi="Garamond" w:cs="Arial"/>
          <w:b w:val="0"/>
          <w:sz w:val="24"/>
          <w:szCs w:val="24"/>
        </w:rPr>
        <w:t>apurar as devidas responsabilidades disciplinares e criminais decorrentes do</w:t>
      </w:r>
      <w:r>
        <w:rPr>
          <w:rFonts w:ascii="Garamond" w:hAnsi="Garamond" w:cs="Arial"/>
          <w:b w:val="0"/>
          <w:sz w:val="24"/>
          <w:szCs w:val="24"/>
        </w:rPr>
        <w:t>s</w:t>
      </w:r>
      <w:r w:rsidRPr="004C457D">
        <w:rPr>
          <w:rFonts w:ascii="Garamond" w:hAnsi="Garamond" w:cs="Arial"/>
          <w:b w:val="0"/>
          <w:sz w:val="24"/>
          <w:szCs w:val="24"/>
        </w:rPr>
        <w:t xml:space="preserve"> gravíssimo</w:t>
      </w:r>
      <w:r>
        <w:rPr>
          <w:rFonts w:ascii="Garamond" w:hAnsi="Garamond" w:cs="Arial"/>
          <w:b w:val="0"/>
          <w:sz w:val="24"/>
          <w:szCs w:val="24"/>
        </w:rPr>
        <w:t>s</w:t>
      </w:r>
      <w:r w:rsidRPr="004C457D">
        <w:rPr>
          <w:rFonts w:ascii="Garamond" w:hAnsi="Garamond" w:cs="Arial"/>
          <w:b w:val="0"/>
          <w:sz w:val="24"/>
          <w:szCs w:val="24"/>
        </w:rPr>
        <w:t xml:space="preserve"> fato</w:t>
      </w:r>
      <w:r>
        <w:rPr>
          <w:rFonts w:ascii="Garamond" w:hAnsi="Garamond" w:cs="Arial"/>
          <w:b w:val="0"/>
          <w:sz w:val="24"/>
          <w:szCs w:val="24"/>
        </w:rPr>
        <w:t>s</w:t>
      </w:r>
      <w:r w:rsidRPr="004C457D">
        <w:rPr>
          <w:rFonts w:ascii="Garamond" w:hAnsi="Garamond" w:cs="Arial"/>
          <w:b w:val="0"/>
          <w:sz w:val="24"/>
          <w:szCs w:val="24"/>
        </w:rPr>
        <w:t xml:space="preserve"> aqui noticiado</w:t>
      </w:r>
      <w:r>
        <w:rPr>
          <w:rFonts w:ascii="Garamond" w:hAnsi="Garamond" w:cs="Arial"/>
          <w:b w:val="0"/>
          <w:sz w:val="24"/>
          <w:szCs w:val="24"/>
        </w:rPr>
        <w:t>s</w:t>
      </w:r>
      <w:r w:rsidRPr="004C457D">
        <w:rPr>
          <w:rFonts w:ascii="Garamond" w:hAnsi="Garamond" w:cs="Arial"/>
          <w:b w:val="0"/>
          <w:sz w:val="24"/>
          <w:szCs w:val="24"/>
        </w:rPr>
        <w:t>, sem prejuízo</w:t>
      </w:r>
      <w:r>
        <w:rPr>
          <w:rFonts w:ascii="Garamond" w:hAnsi="Garamond" w:cs="Arial"/>
          <w:b w:val="0"/>
          <w:sz w:val="24"/>
          <w:szCs w:val="24"/>
        </w:rPr>
        <w:t>, obviamente,</w:t>
      </w:r>
      <w:r w:rsidRPr="004C457D">
        <w:rPr>
          <w:rFonts w:ascii="Garamond" w:hAnsi="Garamond" w:cs="Arial"/>
          <w:b w:val="0"/>
          <w:sz w:val="24"/>
          <w:szCs w:val="24"/>
        </w:rPr>
        <w:t xml:space="preserve"> das medidas judiciais a serem oportunamente adotadas pelos requerentes contra os responsáveis.</w:t>
      </w:r>
    </w:p>
    <w:p w:rsidR="00AA5CD1" w:rsidRPr="005B1D1A" w:rsidRDefault="00AA5CD1" w:rsidP="00AA5CD1">
      <w:pPr>
        <w:tabs>
          <w:tab w:val="left" w:pos="1701"/>
        </w:tabs>
        <w:jc w:val="both"/>
        <w:rPr>
          <w:rFonts w:ascii="Garamond" w:hAnsi="Garamond" w:cs="Arial"/>
          <w:b w:val="0"/>
          <w:sz w:val="24"/>
          <w:szCs w:val="24"/>
        </w:rPr>
      </w:pPr>
    </w:p>
    <w:p w:rsidR="00AA5CD1" w:rsidRPr="005B1D1A" w:rsidRDefault="00AA5CD1" w:rsidP="00AA5CD1">
      <w:pPr>
        <w:spacing w:before="40" w:after="40"/>
        <w:ind w:firstLine="1134"/>
        <w:jc w:val="both"/>
        <w:rPr>
          <w:rFonts w:ascii="Garamond" w:hAnsi="Garamond"/>
          <w:b w:val="0"/>
          <w:sz w:val="24"/>
          <w:szCs w:val="24"/>
        </w:rPr>
      </w:pPr>
      <w:r w:rsidRPr="005B1D1A">
        <w:rPr>
          <w:rFonts w:ascii="Garamond" w:hAnsi="Garamond"/>
          <w:b w:val="0"/>
          <w:sz w:val="24"/>
          <w:szCs w:val="24"/>
        </w:rPr>
        <w:t>Pede</w:t>
      </w:r>
      <w:r w:rsidR="00D56576">
        <w:rPr>
          <w:rFonts w:ascii="Garamond" w:hAnsi="Garamond"/>
          <w:b w:val="0"/>
          <w:sz w:val="24"/>
          <w:szCs w:val="24"/>
        </w:rPr>
        <w:t>m</w:t>
      </w:r>
      <w:r w:rsidRPr="005B1D1A">
        <w:rPr>
          <w:rFonts w:ascii="Garamond" w:hAnsi="Garamond"/>
          <w:b w:val="0"/>
          <w:sz w:val="24"/>
          <w:szCs w:val="24"/>
        </w:rPr>
        <w:t xml:space="preserve"> deferimento.</w:t>
      </w:r>
    </w:p>
    <w:p w:rsidR="00AA5CD1" w:rsidRDefault="00465CD7" w:rsidP="00AA5CD1">
      <w:pPr>
        <w:spacing w:before="40" w:after="40"/>
        <w:ind w:firstLine="1134"/>
        <w:jc w:val="both"/>
        <w:rPr>
          <w:rFonts w:ascii="Garamond" w:hAnsi="Garamond"/>
          <w:b w:val="0"/>
          <w:sz w:val="24"/>
          <w:szCs w:val="24"/>
        </w:rPr>
      </w:pPr>
      <w:r>
        <w:rPr>
          <w:rFonts w:ascii="Garamond" w:hAnsi="Garamond"/>
          <w:b w:val="0"/>
          <w:sz w:val="24"/>
          <w:szCs w:val="24"/>
        </w:rPr>
        <w:t xml:space="preserve">De </w:t>
      </w:r>
      <w:r w:rsidR="00D56576">
        <w:rPr>
          <w:rFonts w:ascii="Garamond" w:hAnsi="Garamond"/>
          <w:b w:val="0"/>
          <w:sz w:val="24"/>
          <w:szCs w:val="24"/>
        </w:rPr>
        <w:t>Curitiba/PR</w:t>
      </w:r>
      <w:r>
        <w:rPr>
          <w:rFonts w:ascii="Garamond" w:hAnsi="Garamond"/>
          <w:b w:val="0"/>
          <w:sz w:val="24"/>
          <w:szCs w:val="24"/>
        </w:rPr>
        <w:t xml:space="preserve"> para Porto Alegre/RS</w:t>
      </w:r>
      <w:r w:rsidR="00D56576">
        <w:rPr>
          <w:rFonts w:ascii="Garamond" w:hAnsi="Garamond"/>
          <w:b w:val="0"/>
          <w:sz w:val="24"/>
          <w:szCs w:val="24"/>
        </w:rPr>
        <w:t>, em 12</w:t>
      </w:r>
      <w:r w:rsidR="00AA5CD1" w:rsidRPr="005B1D1A">
        <w:rPr>
          <w:rFonts w:ascii="Garamond" w:hAnsi="Garamond"/>
          <w:b w:val="0"/>
          <w:sz w:val="24"/>
          <w:szCs w:val="24"/>
        </w:rPr>
        <w:t xml:space="preserve"> de novembro de 2015.</w:t>
      </w:r>
    </w:p>
    <w:p w:rsidR="0007733B" w:rsidRPr="00854516" w:rsidRDefault="0007733B" w:rsidP="00AA5CD1">
      <w:pPr>
        <w:spacing w:before="40" w:after="40"/>
        <w:ind w:firstLine="1134"/>
        <w:jc w:val="both"/>
        <w:rPr>
          <w:rFonts w:ascii="Garamond" w:hAnsi="Garamond"/>
          <w:b w:val="0"/>
          <w:sz w:val="24"/>
          <w:szCs w:val="24"/>
        </w:rPr>
      </w:pPr>
    </w:p>
    <w:p w:rsidR="00AA5CD1" w:rsidRPr="00854516" w:rsidRDefault="00AA5CD1" w:rsidP="00AA5CD1">
      <w:pPr>
        <w:spacing w:before="40" w:after="40"/>
        <w:ind w:firstLine="1134"/>
        <w:jc w:val="both"/>
        <w:rPr>
          <w:rFonts w:ascii="Garamond" w:hAnsi="Garamond"/>
          <w:b w:val="0"/>
          <w:sz w:val="24"/>
          <w:szCs w:val="24"/>
        </w:rPr>
      </w:pPr>
    </w:p>
    <w:tbl>
      <w:tblPr>
        <w:tblStyle w:val="Tabelacomgrade"/>
        <w:tblW w:w="886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76"/>
        <w:gridCol w:w="1985"/>
        <w:gridCol w:w="1729"/>
        <w:gridCol w:w="1605"/>
      </w:tblGrid>
      <w:tr w:rsidR="0007733B" w:rsidRPr="000E6019" w:rsidTr="006E755F">
        <w:trPr>
          <w:trHeight w:val="1160"/>
        </w:trPr>
        <w:tc>
          <w:tcPr>
            <w:tcW w:w="1668" w:type="dxa"/>
          </w:tcPr>
          <w:p w:rsidR="0007733B" w:rsidRPr="000E6019" w:rsidRDefault="0007733B" w:rsidP="006E755F">
            <w:pPr>
              <w:spacing w:line="240" w:lineRule="auto"/>
              <w:jc w:val="center"/>
              <w:rPr>
                <w:rFonts w:ascii="Garamond" w:hAnsi="Garamond"/>
                <w:sz w:val="20"/>
              </w:rPr>
            </w:pPr>
          </w:p>
        </w:tc>
        <w:tc>
          <w:tcPr>
            <w:tcW w:w="1876" w:type="dxa"/>
          </w:tcPr>
          <w:p w:rsidR="0007733B" w:rsidRPr="000E6019" w:rsidRDefault="0007733B" w:rsidP="006E755F">
            <w:pPr>
              <w:spacing w:line="240" w:lineRule="auto"/>
              <w:jc w:val="center"/>
              <w:rPr>
                <w:rFonts w:ascii="Garamond" w:hAnsi="Garamond"/>
                <w:sz w:val="20"/>
              </w:rPr>
            </w:pPr>
          </w:p>
        </w:tc>
        <w:tc>
          <w:tcPr>
            <w:tcW w:w="1985" w:type="dxa"/>
          </w:tcPr>
          <w:p w:rsidR="0007733B" w:rsidRPr="000E6019" w:rsidRDefault="0007733B" w:rsidP="006E755F">
            <w:pPr>
              <w:spacing w:line="240" w:lineRule="auto"/>
              <w:jc w:val="center"/>
              <w:rPr>
                <w:rFonts w:ascii="Garamond" w:hAnsi="Garamond"/>
                <w:b w:val="0"/>
                <w:sz w:val="20"/>
              </w:rPr>
            </w:pPr>
          </w:p>
        </w:tc>
        <w:tc>
          <w:tcPr>
            <w:tcW w:w="1729" w:type="dxa"/>
          </w:tcPr>
          <w:p w:rsidR="0007733B" w:rsidRPr="000E6019" w:rsidRDefault="0007733B" w:rsidP="006E755F">
            <w:pPr>
              <w:spacing w:line="240" w:lineRule="auto"/>
              <w:jc w:val="center"/>
              <w:rPr>
                <w:rFonts w:ascii="Garamond" w:hAnsi="Garamond"/>
                <w:b w:val="0"/>
                <w:sz w:val="20"/>
              </w:rPr>
            </w:pPr>
          </w:p>
        </w:tc>
        <w:tc>
          <w:tcPr>
            <w:tcW w:w="1605" w:type="dxa"/>
          </w:tcPr>
          <w:p w:rsidR="0007733B" w:rsidRPr="000E6019" w:rsidRDefault="0007733B" w:rsidP="006E755F">
            <w:pPr>
              <w:spacing w:line="240" w:lineRule="auto"/>
              <w:jc w:val="center"/>
              <w:rPr>
                <w:rFonts w:ascii="Garamond" w:hAnsi="Garamond"/>
                <w:b w:val="0"/>
                <w:sz w:val="20"/>
              </w:rPr>
            </w:pPr>
          </w:p>
        </w:tc>
      </w:tr>
      <w:tr w:rsidR="0007733B" w:rsidRPr="000E6019" w:rsidTr="0007733B">
        <w:trPr>
          <w:trHeight w:val="1699"/>
        </w:trPr>
        <w:tc>
          <w:tcPr>
            <w:tcW w:w="1668" w:type="dxa"/>
          </w:tcPr>
          <w:p w:rsidR="0007733B" w:rsidRPr="000E6019" w:rsidRDefault="0007733B" w:rsidP="006E755F">
            <w:pPr>
              <w:spacing w:line="240" w:lineRule="auto"/>
              <w:jc w:val="center"/>
              <w:rPr>
                <w:rFonts w:ascii="Garamond" w:hAnsi="Garamond"/>
                <w:b w:val="0"/>
                <w:sz w:val="20"/>
              </w:rPr>
            </w:pPr>
          </w:p>
        </w:tc>
        <w:tc>
          <w:tcPr>
            <w:tcW w:w="1876" w:type="dxa"/>
          </w:tcPr>
          <w:p w:rsidR="0007733B" w:rsidRPr="000E6019" w:rsidRDefault="0007733B" w:rsidP="006E755F">
            <w:pPr>
              <w:spacing w:line="240" w:lineRule="auto"/>
              <w:jc w:val="center"/>
              <w:rPr>
                <w:rFonts w:ascii="Garamond" w:hAnsi="Garamond"/>
                <w:b w:val="0"/>
                <w:sz w:val="20"/>
              </w:rPr>
            </w:pPr>
          </w:p>
        </w:tc>
        <w:tc>
          <w:tcPr>
            <w:tcW w:w="1985" w:type="dxa"/>
          </w:tcPr>
          <w:p w:rsidR="0007733B" w:rsidRPr="000E6019" w:rsidRDefault="0007733B" w:rsidP="006E755F">
            <w:pPr>
              <w:spacing w:line="240" w:lineRule="auto"/>
              <w:jc w:val="center"/>
              <w:rPr>
                <w:rFonts w:ascii="Garamond" w:hAnsi="Garamond"/>
                <w:sz w:val="20"/>
              </w:rPr>
            </w:pPr>
          </w:p>
        </w:tc>
        <w:tc>
          <w:tcPr>
            <w:tcW w:w="1729" w:type="dxa"/>
          </w:tcPr>
          <w:p w:rsidR="0007733B" w:rsidRPr="000E6019" w:rsidRDefault="0007733B" w:rsidP="006E755F">
            <w:pPr>
              <w:spacing w:line="240" w:lineRule="auto"/>
              <w:jc w:val="center"/>
              <w:rPr>
                <w:rFonts w:ascii="Garamond" w:hAnsi="Garamond"/>
                <w:sz w:val="20"/>
              </w:rPr>
            </w:pPr>
          </w:p>
        </w:tc>
        <w:tc>
          <w:tcPr>
            <w:tcW w:w="1605" w:type="dxa"/>
          </w:tcPr>
          <w:p w:rsidR="0007733B" w:rsidRPr="000E6019" w:rsidRDefault="0007733B" w:rsidP="006E755F">
            <w:pPr>
              <w:spacing w:line="240" w:lineRule="auto"/>
              <w:jc w:val="center"/>
              <w:rPr>
                <w:rFonts w:ascii="Garamond" w:hAnsi="Garamond"/>
                <w:b w:val="0"/>
                <w:sz w:val="20"/>
              </w:rPr>
            </w:pPr>
          </w:p>
        </w:tc>
      </w:tr>
      <w:tr w:rsidR="0007733B" w:rsidRPr="000E6019" w:rsidTr="006E755F">
        <w:tc>
          <w:tcPr>
            <w:tcW w:w="1668" w:type="dxa"/>
          </w:tcPr>
          <w:p w:rsidR="0007733B" w:rsidRPr="000E6019" w:rsidRDefault="0007733B" w:rsidP="006E755F">
            <w:pPr>
              <w:spacing w:line="240" w:lineRule="auto"/>
              <w:jc w:val="center"/>
              <w:rPr>
                <w:rFonts w:ascii="Garamond" w:hAnsi="Garamond"/>
                <w:b w:val="0"/>
                <w:sz w:val="20"/>
              </w:rPr>
            </w:pPr>
          </w:p>
        </w:tc>
        <w:tc>
          <w:tcPr>
            <w:tcW w:w="1876" w:type="dxa"/>
          </w:tcPr>
          <w:p w:rsidR="0007733B" w:rsidRPr="000E6019" w:rsidRDefault="0007733B" w:rsidP="006E755F">
            <w:pPr>
              <w:spacing w:line="240" w:lineRule="auto"/>
              <w:jc w:val="center"/>
              <w:rPr>
                <w:rFonts w:ascii="Garamond" w:hAnsi="Garamond"/>
                <w:b w:val="0"/>
                <w:sz w:val="20"/>
              </w:rPr>
            </w:pPr>
          </w:p>
        </w:tc>
        <w:tc>
          <w:tcPr>
            <w:tcW w:w="1985" w:type="dxa"/>
          </w:tcPr>
          <w:p w:rsidR="0007733B" w:rsidRPr="000E6019" w:rsidRDefault="0007733B" w:rsidP="006E755F">
            <w:pPr>
              <w:spacing w:line="240" w:lineRule="auto"/>
              <w:jc w:val="center"/>
              <w:rPr>
                <w:rFonts w:ascii="Garamond" w:hAnsi="Garamond"/>
                <w:sz w:val="20"/>
              </w:rPr>
            </w:pPr>
          </w:p>
        </w:tc>
        <w:tc>
          <w:tcPr>
            <w:tcW w:w="1729" w:type="dxa"/>
          </w:tcPr>
          <w:p w:rsidR="0007733B" w:rsidRPr="000E6019" w:rsidRDefault="0007733B" w:rsidP="006E755F">
            <w:pPr>
              <w:spacing w:line="240" w:lineRule="auto"/>
              <w:jc w:val="center"/>
              <w:rPr>
                <w:rFonts w:ascii="Garamond" w:hAnsi="Garamond"/>
                <w:b w:val="0"/>
                <w:sz w:val="20"/>
              </w:rPr>
            </w:pPr>
          </w:p>
        </w:tc>
        <w:tc>
          <w:tcPr>
            <w:tcW w:w="1605" w:type="dxa"/>
          </w:tcPr>
          <w:p w:rsidR="0007733B" w:rsidRPr="000E6019" w:rsidRDefault="0007733B" w:rsidP="006E755F">
            <w:pPr>
              <w:spacing w:line="240" w:lineRule="auto"/>
              <w:jc w:val="center"/>
              <w:rPr>
                <w:rFonts w:ascii="Garamond" w:hAnsi="Garamond"/>
                <w:b w:val="0"/>
                <w:sz w:val="20"/>
              </w:rPr>
            </w:pPr>
          </w:p>
        </w:tc>
      </w:tr>
    </w:tbl>
    <w:p w:rsidR="005F7DB6" w:rsidRPr="00854516" w:rsidRDefault="005F7DB6" w:rsidP="00AA5CD1">
      <w:pPr>
        <w:ind w:firstLine="1134"/>
        <w:jc w:val="both"/>
        <w:rPr>
          <w:rFonts w:ascii="Garamond" w:hAnsi="Garamond"/>
          <w:b w:val="0"/>
          <w:sz w:val="24"/>
          <w:szCs w:val="24"/>
        </w:rPr>
      </w:pPr>
    </w:p>
    <w:sectPr w:rsidR="005F7DB6" w:rsidRPr="00854516" w:rsidSect="004C5B22">
      <w:headerReference w:type="default" r:id="rId8"/>
      <w:footerReference w:type="even" r:id="rId9"/>
      <w:footerReference w:type="default" r:id="rId10"/>
      <w:pgSz w:w="11907" w:h="16840" w:code="9"/>
      <w:pgMar w:top="1701" w:right="1134" w:bottom="1134" w:left="1701" w:header="68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D2" w:rsidRDefault="00890FD2">
      <w:r>
        <w:separator/>
      </w:r>
    </w:p>
  </w:endnote>
  <w:endnote w:type="continuationSeparator" w:id="0">
    <w:p w:rsidR="00890FD2" w:rsidRDefault="00890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Swis721 LtCn B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2" w:rsidRDefault="00151AF6">
    <w:pPr>
      <w:pStyle w:val="Rodap"/>
      <w:framePr w:wrap="around" w:vAnchor="text" w:hAnchor="margin" w:xAlign="right" w:y="1"/>
      <w:rPr>
        <w:rStyle w:val="Nmerodepgina"/>
      </w:rPr>
    </w:pPr>
    <w:r>
      <w:rPr>
        <w:rStyle w:val="Nmerodepgina"/>
      </w:rPr>
      <w:fldChar w:fldCharType="begin"/>
    </w:r>
    <w:r w:rsidR="00890FD2">
      <w:rPr>
        <w:rStyle w:val="Nmerodepgina"/>
      </w:rPr>
      <w:instrText xml:space="preserve">PAGE  </w:instrText>
    </w:r>
    <w:r>
      <w:rPr>
        <w:rStyle w:val="Nmerodepgina"/>
      </w:rPr>
      <w:fldChar w:fldCharType="end"/>
    </w:r>
  </w:p>
  <w:p w:rsidR="00890FD2" w:rsidRDefault="00890F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2" w:rsidRPr="00BF76A1" w:rsidRDefault="00151AF6">
    <w:pPr>
      <w:pStyle w:val="Rodap"/>
      <w:framePr w:wrap="around" w:vAnchor="text" w:hAnchor="margin" w:xAlign="right" w:y="1"/>
      <w:rPr>
        <w:rStyle w:val="Nmerodepgina"/>
        <w:rFonts w:ascii="Garamond" w:hAnsi="Garamond"/>
        <w:b w:val="0"/>
        <w:bCs/>
      </w:rPr>
    </w:pPr>
    <w:r w:rsidRPr="00BF76A1">
      <w:rPr>
        <w:rStyle w:val="Nmerodepgina"/>
        <w:rFonts w:ascii="Garamond" w:hAnsi="Garamond"/>
        <w:b w:val="0"/>
        <w:bCs/>
      </w:rPr>
      <w:fldChar w:fldCharType="begin"/>
    </w:r>
    <w:r w:rsidR="00890FD2" w:rsidRPr="00BF76A1">
      <w:rPr>
        <w:rStyle w:val="Nmerodepgina"/>
        <w:rFonts w:ascii="Garamond" w:hAnsi="Garamond"/>
        <w:b w:val="0"/>
        <w:bCs/>
      </w:rPr>
      <w:instrText xml:space="preserve">PAGE  </w:instrText>
    </w:r>
    <w:r w:rsidRPr="00BF76A1">
      <w:rPr>
        <w:rStyle w:val="Nmerodepgina"/>
        <w:rFonts w:ascii="Garamond" w:hAnsi="Garamond"/>
        <w:b w:val="0"/>
        <w:bCs/>
      </w:rPr>
      <w:fldChar w:fldCharType="separate"/>
    </w:r>
    <w:r w:rsidR="00842AF4">
      <w:rPr>
        <w:rStyle w:val="Nmerodepgina"/>
        <w:rFonts w:ascii="Garamond" w:hAnsi="Garamond"/>
        <w:b w:val="0"/>
        <w:bCs/>
        <w:noProof/>
      </w:rPr>
      <w:t>1</w:t>
    </w:r>
    <w:r w:rsidRPr="00BF76A1">
      <w:rPr>
        <w:rStyle w:val="Nmerodepgina"/>
        <w:rFonts w:ascii="Garamond" w:hAnsi="Garamond"/>
        <w:b w:val="0"/>
        <w:bCs/>
      </w:rPr>
      <w:fldChar w:fldCharType="end"/>
    </w:r>
  </w:p>
  <w:p w:rsidR="00890FD2" w:rsidRPr="00F22F7D" w:rsidRDefault="00890FD2" w:rsidP="00EB384F">
    <w:pPr>
      <w:pStyle w:val="Rodap"/>
      <w:jc w:val="center"/>
      <w:rPr>
        <w:rFonts w:ascii="Century" w:hAnsi="Century"/>
        <w:b w:val="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D2" w:rsidRDefault="00890FD2">
      <w:r>
        <w:separator/>
      </w:r>
    </w:p>
  </w:footnote>
  <w:footnote w:type="continuationSeparator" w:id="0">
    <w:p w:rsidR="00890FD2" w:rsidRDefault="00890FD2">
      <w:r>
        <w:continuationSeparator/>
      </w:r>
    </w:p>
  </w:footnote>
  <w:footnote w:id="1">
    <w:p w:rsidR="00890FD2" w:rsidRDefault="00890FD2">
      <w:pPr>
        <w:pStyle w:val="Textodenotaderodap"/>
      </w:pPr>
      <w:r>
        <w:rPr>
          <w:rStyle w:val="Refdenotaderodap"/>
        </w:rPr>
        <w:footnoteRef/>
      </w:r>
      <w:r>
        <w:t xml:space="preserve"> </w:t>
      </w:r>
      <w:r w:rsidRPr="009C11D7">
        <w:rPr>
          <w:rFonts w:ascii="Garamond" w:hAnsi="Garamond"/>
        </w:rPr>
        <w:t>Art. 5º, X: “</w:t>
      </w:r>
      <w:r w:rsidRPr="006F491E">
        <w:rPr>
          <w:rFonts w:ascii="Garamond" w:hAnsi="Garamond" w:cs="Arial"/>
          <w:shd w:val="clear" w:color="auto" w:fill="FFFFFF"/>
        </w:rPr>
        <w:t>São invioláveis a intimidade, a vida privada, a honra e a imagem das pessoas, assegurado o direito a indenização pelo dano material ou moral decorrente de sua violação</w:t>
      </w:r>
      <w:proofErr w:type="gramStart"/>
      <w:r w:rsidRPr="006F491E">
        <w:rPr>
          <w:rFonts w:ascii="Garamond" w:hAnsi="Garamond" w:cs="Arial"/>
          <w:shd w:val="clear" w:color="auto" w:fill="FFFFFF"/>
        </w:rPr>
        <w:t>”</w:t>
      </w:r>
      <w:proofErr w:type="gramEnd"/>
    </w:p>
  </w:footnote>
  <w:footnote w:id="2">
    <w:p w:rsidR="00890FD2" w:rsidRDefault="00890FD2">
      <w:pPr>
        <w:pStyle w:val="Textodenotaderodap"/>
      </w:pPr>
      <w:r>
        <w:rPr>
          <w:rStyle w:val="Refdenotaderodap"/>
        </w:rPr>
        <w:footnoteRef/>
      </w:r>
      <w:r>
        <w:t xml:space="preserve"> </w:t>
      </w:r>
      <w:r w:rsidRPr="009C11D7">
        <w:rPr>
          <w:rFonts w:ascii="Garamond" w:hAnsi="Garamond" w:cs="Arial"/>
          <w:shd w:val="clear" w:color="auto" w:fill="FFFFFF"/>
        </w:rPr>
        <w:t>Art. 5º, XII: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roofErr w:type="gramStart"/>
      <w:r w:rsidRPr="009C11D7">
        <w:rPr>
          <w:rFonts w:ascii="Garamond" w:hAnsi="Garamond" w:cs="Arial"/>
          <w:shd w:val="clear" w:color="auto" w:fill="FFFFFF"/>
        </w:rPr>
        <w:t>”</w:t>
      </w:r>
      <w:proofErr w:type="gramEnd"/>
    </w:p>
  </w:footnote>
  <w:footnote w:id="3">
    <w:p w:rsidR="00890FD2" w:rsidRPr="0007220C" w:rsidRDefault="00890FD2" w:rsidP="00187183">
      <w:pPr>
        <w:spacing w:before="60" w:after="60" w:line="240" w:lineRule="auto"/>
        <w:jc w:val="both"/>
        <w:rPr>
          <w:rFonts w:ascii="Garamond" w:hAnsi="Garamond"/>
          <w:b w:val="0"/>
          <w:sz w:val="20"/>
        </w:rPr>
      </w:pPr>
      <w:r w:rsidRPr="0007220C">
        <w:rPr>
          <w:rStyle w:val="Refdenotaderodap"/>
          <w:rFonts w:ascii="Garamond" w:hAnsi="Garamond"/>
          <w:b w:val="0"/>
          <w:sz w:val="20"/>
        </w:rPr>
        <w:footnoteRef/>
      </w:r>
      <w:r w:rsidRPr="0007220C">
        <w:rPr>
          <w:rFonts w:ascii="Garamond" w:hAnsi="Garamond"/>
          <w:b w:val="0"/>
          <w:sz w:val="20"/>
        </w:rPr>
        <w:t xml:space="preserve"> Quanto aos níveis de sigilo do sistema </w:t>
      </w:r>
      <w:proofErr w:type="spellStart"/>
      <w:r w:rsidRPr="0007220C">
        <w:rPr>
          <w:rFonts w:ascii="Garamond" w:hAnsi="Garamond"/>
          <w:b w:val="0"/>
          <w:sz w:val="20"/>
        </w:rPr>
        <w:t>e-proc</w:t>
      </w:r>
      <w:proofErr w:type="spellEnd"/>
      <w:r w:rsidRPr="0007220C">
        <w:rPr>
          <w:rFonts w:ascii="Garamond" w:hAnsi="Garamond"/>
          <w:b w:val="0"/>
          <w:sz w:val="20"/>
        </w:rPr>
        <w:t>, a resolução nº 17, de 26 de março de 2010 dispões que: “</w:t>
      </w:r>
      <w:r w:rsidRPr="00830817">
        <w:rPr>
          <w:rFonts w:ascii="Garamond" w:hAnsi="Garamond"/>
          <w:b w:val="0"/>
          <w:i/>
          <w:sz w:val="20"/>
        </w:rPr>
        <w:t xml:space="preserve">Art. 20 Os processos do </w:t>
      </w:r>
      <w:proofErr w:type="spellStart"/>
      <w:r w:rsidRPr="00830817">
        <w:rPr>
          <w:rFonts w:ascii="Garamond" w:hAnsi="Garamond"/>
          <w:b w:val="0"/>
          <w:i/>
          <w:sz w:val="20"/>
        </w:rPr>
        <w:t>e-Proc</w:t>
      </w:r>
      <w:proofErr w:type="spellEnd"/>
      <w:r w:rsidRPr="00830817">
        <w:rPr>
          <w:rFonts w:ascii="Garamond" w:hAnsi="Garamond"/>
          <w:b w:val="0"/>
          <w:i/>
          <w:sz w:val="20"/>
        </w:rPr>
        <w:t xml:space="preserve"> terão os seguintes níveis de sigilo, que poderão ser atribuídos pelo juízo processante ao processo, documento ou evento: </w:t>
      </w:r>
      <w:r w:rsidRPr="0007220C">
        <w:rPr>
          <w:rFonts w:ascii="Garamond" w:hAnsi="Garamond"/>
          <w:b w:val="0"/>
          <w:i/>
          <w:sz w:val="20"/>
        </w:rPr>
        <w:t xml:space="preserve">a) Nível </w:t>
      </w:r>
      <w:proofErr w:type="gramStart"/>
      <w:r w:rsidRPr="0007220C">
        <w:rPr>
          <w:rFonts w:ascii="Garamond" w:hAnsi="Garamond"/>
          <w:b w:val="0"/>
          <w:i/>
          <w:sz w:val="20"/>
        </w:rPr>
        <w:t>0</w:t>
      </w:r>
      <w:proofErr w:type="gramEnd"/>
      <w:r w:rsidRPr="0007220C">
        <w:rPr>
          <w:rFonts w:ascii="Garamond" w:hAnsi="Garamond"/>
          <w:b w:val="0"/>
          <w:i/>
          <w:sz w:val="20"/>
        </w:rPr>
        <w:t xml:space="preserve"> (zero): Autos Públicos - visualização por todos os usuários internos, partes do processo e por terceiros, sendo que estes devem estar munidos da chave do processo</w:t>
      </w:r>
      <w:r w:rsidRPr="00830817">
        <w:rPr>
          <w:rFonts w:ascii="Garamond" w:hAnsi="Garamond"/>
          <w:b w:val="0"/>
          <w:i/>
          <w:sz w:val="20"/>
        </w:rPr>
        <w:t xml:space="preserve">; </w:t>
      </w:r>
      <w:r w:rsidRPr="0007220C">
        <w:rPr>
          <w:rFonts w:ascii="Garamond" w:hAnsi="Garamond"/>
          <w:b w:val="0"/>
          <w:i/>
          <w:sz w:val="20"/>
        </w:rPr>
        <w:t>b) Nível 1 (um): Segredo de Justiça - visualização somente pelos usuários internos e partes do processo</w:t>
      </w:r>
      <w:r w:rsidRPr="0007220C">
        <w:rPr>
          <w:rFonts w:ascii="Garamond" w:hAnsi="Garamond"/>
          <w:b w:val="0"/>
          <w:sz w:val="20"/>
        </w:rPr>
        <w:t xml:space="preserve">.”. Entretanto, simples consulta </w:t>
      </w:r>
      <w:r>
        <w:rPr>
          <w:rFonts w:ascii="Garamond" w:hAnsi="Garamond"/>
          <w:b w:val="0"/>
          <w:sz w:val="20"/>
        </w:rPr>
        <w:t xml:space="preserve">com as chaves de processo fornecidas pela Justiça Federal aos órgãos de imprensa é suficiente para constatar que essa forma de acesso também permite a visualização e </w:t>
      </w:r>
      <w:r w:rsidRPr="0007220C">
        <w:rPr>
          <w:rFonts w:ascii="Garamond" w:hAnsi="Garamond"/>
          <w:b w:val="0"/>
          <w:i/>
          <w:sz w:val="20"/>
        </w:rPr>
        <w:t>download</w:t>
      </w:r>
      <w:r>
        <w:rPr>
          <w:rFonts w:ascii="Garamond" w:hAnsi="Garamond"/>
          <w:b w:val="0"/>
          <w:sz w:val="20"/>
        </w:rPr>
        <w:t xml:space="preserve"> de documentos com sigilo nível </w:t>
      </w:r>
      <w:proofErr w:type="gramStart"/>
      <w:r>
        <w:rPr>
          <w:rFonts w:ascii="Garamond" w:hAnsi="Garamond"/>
          <w:b w:val="0"/>
          <w:sz w:val="20"/>
        </w:rPr>
        <w:t>1</w:t>
      </w:r>
      <w:proofErr w:type="gramEnd"/>
      <w:r>
        <w:rPr>
          <w:rFonts w:ascii="Garamond" w:hAnsi="Garamond"/>
          <w:b w:val="0"/>
          <w:sz w:val="20"/>
        </w:rPr>
        <w:t xml:space="preserve">, sendo recorrente a divulgação de informações sigilosas em </w:t>
      </w:r>
      <w:r w:rsidRPr="0007220C">
        <w:rPr>
          <w:rFonts w:ascii="Garamond" w:hAnsi="Garamond"/>
          <w:b w:val="0"/>
          <w:i/>
          <w:sz w:val="20"/>
        </w:rPr>
        <w:t>blogs,</w:t>
      </w:r>
      <w:r>
        <w:rPr>
          <w:rFonts w:ascii="Garamond" w:hAnsi="Garamond"/>
          <w:b w:val="0"/>
          <w:sz w:val="20"/>
        </w:rPr>
        <w:t xml:space="preserve"> jornais de grande circulação e telejornais.</w:t>
      </w:r>
    </w:p>
    <w:p w:rsidR="00890FD2" w:rsidRPr="00CB146D" w:rsidRDefault="00890FD2" w:rsidP="00187183">
      <w:pPr>
        <w:pStyle w:val="Textodenotaderodap"/>
      </w:pPr>
    </w:p>
  </w:footnote>
  <w:footnote w:id="4">
    <w:p w:rsidR="00D56576" w:rsidRDefault="00D56576" w:rsidP="00D56576">
      <w:pPr>
        <w:tabs>
          <w:tab w:val="left" w:pos="1701"/>
        </w:tabs>
        <w:spacing w:line="240" w:lineRule="auto"/>
        <w:jc w:val="both"/>
        <w:rPr>
          <w:rFonts w:ascii="Garamond" w:hAnsi="Garamond" w:cs="Arial"/>
          <w:b w:val="0"/>
          <w:sz w:val="20"/>
        </w:rPr>
      </w:pPr>
      <w:r>
        <w:rPr>
          <w:rStyle w:val="Refdenotaderodap"/>
        </w:rPr>
        <w:footnoteRef/>
      </w:r>
      <w:r>
        <w:t xml:space="preserve"> </w:t>
      </w:r>
      <w:r>
        <w:rPr>
          <w:rFonts w:ascii="Garamond" w:hAnsi="Garamond" w:cs="Arial"/>
          <w:b w:val="0"/>
          <w:sz w:val="20"/>
        </w:rPr>
        <w:t xml:space="preserve">Veja-se como exemplo as notícias referidas nos seguintes links: </w:t>
      </w:r>
      <w:hyperlink r:id="rId1" w:history="1">
        <w:r w:rsidRPr="00A57D97">
          <w:rPr>
            <w:rStyle w:val="Hyperlink"/>
            <w:rFonts w:ascii="Garamond" w:hAnsi="Garamond" w:cs="Arial"/>
            <w:b w:val="0"/>
            <w:sz w:val="20"/>
          </w:rPr>
          <w:t>http://politica.estadao.com.br/blogs/fausto-macedo/wp-content/uploads/sites/41/2015/08/relatoriointerceptacoesodebrecht.pdf</w:t>
        </w:r>
      </w:hyperlink>
      <w:r>
        <w:rPr>
          <w:rFonts w:ascii="Garamond" w:hAnsi="Garamond" w:cs="Arial"/>
          <w:b w:val="0"/>
          <w:sz w:val="20"/>
        </w:rPr>
        <w:t xml:space="preserve"> - </w:t>
      </w:r>
    </w:p>
    <w:p w:rsidR="00D56576" w:rsidRDefault="00D56576" w:rsidP="00D56576">
      <w:pPr>
        <w:tabs>
          <w:tab w:val="left" w:pos="1701"/>
        </w:tabs>
        <w:spacing w:line="240" w:lineRule="auto"/>
        <w:jc w:val="both"/>
        <w:rPr>
          <w:rFonts w:ascii="Garamond" w:hAnsi="Garamond" w:cs="Arial"/>
          <w:b w:val="0"/>
          <w:sz w:val="20"/>
        </w:rPr>
      </w:pPr>
    </w:p>
    <w:p w:rsidR="00D56576" w:rsidRPr="00D56576" w:rsidRDefault="00151AF6" w:rsidP="00D56576">
      <w:pPr>
        <w:tabs>
          <w:tab w:val="left" w:pos="1701"/>
        </w:tabs>
        <w:spacing w:line="240" w:lineRule="auto"/>
        <w:jc w:val="both"/>
        <w:rPr>
          <w:rFonts w:ascii="Garamond" w:hAnsi="Garamond"/>
          <w:b w:val="0"/>
          <w:sz w:val="20"/>
        </w:rPr>
      </w:pPr>
      <w:hyperlink r:id="rId2" w:history="1">
        <w:r w:rsidR="00D56576" w:rsidRPr="00A57D97">
          <w:rPr>
            <w:rStyle w:val="Hyperlink"/>
            <w:rFonts w:ascii="Garamond" w:hAnsi="Garamond"/>
            <w:b w:val="0"/>
            <w:sz w:val="20"/>
          </w:rPr>
          <w:t>http://epoca.globo.com/tempo/expresso/noticia/2015/07/familia-de-marcelo-odebrecht-criou-grupo-os-trapos-em-aplicativo.html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2" w:rsidRDefault="00890FD2" w:rsidP="004C5B22">
    <w:pPr>
      <w:pStyle w:val="Cabealho"/>
      <w:jc w:val="center"/>
      <w:rPr>
        <w:rFonts w:ascii="Book Antiqua" w:eastAsia="Calibri" w:hAnsi="Book Antiqua"/>
        <w:i/>
        <w:sz w:val="25"/>
        <w:szCs w:val="25"/>
      </w:rPr>
    </w:pPr>
  </w:p>
  <w:p w:rsidR="00890FD2" w:rsidRDefault="00890FD2" w:rsidP="004C5B22">
    <w:pPr>
      <w:pStyle w:val="Cabealho"/>
      <w:jc w:val="center"/>
      <w:rPr>
        <w:rFonts w:ascii="Book Antiqua" w:eastAsia="Calibri" w:hAnsi="Book Antiqua"/>
        <w:i/>
        <w:sz w:val="25"/>
        <w:szCs w:val="25"/>
      </w:rPr>
    </w:pPr>
  </w:p>
  <w:p w:rsidR="00890FD2" w:rsidRPr="004C5B22" w:rsidRDefault="00890FD2" w:rsidP="004C5B2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F68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C37E1"/>
    <w:multiLevelType w:val="hybridMultilevel"/>
    <w:tmpl w:val="72D28064"/>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C901E19"/>
    <w:multiLevelType w:val="hybridMultilevel"/>
    <w:tmpl w:val="1FB6D888"/>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0747208"/>
    <w:multiLevelType w:val="hybridMultilevel"/>
    <w:tmpl w:val="600ACA9A"/>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250A2F7F"/>
    <w:multiLevelType w:val="hybridMultilevel"/>
    <w:tmpl w:val="755E0C16"/>
    <w:lvl w:ilvl="0" w:tplc="304A17F0">
      <w:start w:val="1"/>
      <w:numFmt w:val="decimal"/>
      <w:lvlText w:val="%1."/>
      <w:lvlJc w:val="left"/>
      <w:pPr>
        <w:tabs>
          <w:tab w:val="num" w:pos="1418"/>
        </w:tabs>
        <w:ind w:left="0" w:firstLine="697"/>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265C620B"/>
    <w:multiLevelType w:val="hybridMultilevel"/>
    <w:tmpl w:val="390ABF0C"/>
    <w:lvl w:ilvl="0" w:tplc="D21E8780">
      <w:start w:val="1"/>
      <w:numFmt w:val="lowerLetter"/>
      <w:lvlText w:val="(%1)"/>
      <w:lvlJc w:val="left"/>
      <w:pPr>
        <w:ind w:left="1716" w:hanging="44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BB219EE"/>
    <w:multiLevelType w:val="hybridMultilevel"/>
    <w:tmpl w:val="D97853EE"/>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2F546E66"/>
    <w:multiLevelType w:val="hybridMultilevel"/>
    <w:tmpl w:val="9C26E080"/>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365E6A0E"/>
    <w:multiLevelType w:val="hybridMultilevel"/>
    <w:tmpl w:val="88269BEE"/>
    <w:lvl w:ilvl="0" w:tplc="8D266B7C">
      <w:start w:val="1"/>
      <w:numFmt w:val="decimalZero"/>
      <w:lvlText w:val="%1."/>
      <w:lvlJc w:val="left"/>
      <w:pPr>
        <w:ind w:left="2532" w:hanging="1455"/>
      </w:pPr>
      <w:rPr>
        <w:rFonts w:hint="default"/>
        <w:b w:val="0"/>
        <w:i w:val="0"/>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9">
    <w:nsid w:val="38A8341D"/>
    <w:multiLevelType w:val="hybridMultilevel"/>
    <w:tmpl w:val="B868F0AC"/>
    <w:lvl w:ilvl="0" w:tplc="6AEC6980">
      <w:start w:val="1"/>
      <w:numFmt w:val="decimalZero"/>
      <w:lvlText w:val="%1."/>
      <w:lvlJc w:val="left"/>
      <w:pPr>
        <w:ind w:left="1534" w:hanging="40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452B3C7C"/>
    <w:multiLevelType w:val="hybridMultilevel"/>
    <w:tmpl w:val="909E729A"/>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482D33A5"/>
    <w:multiLevelType w:val="hybridMultilevel"/>
    <w:tmpl w:val="1D022D80"/>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1126493"/>
    <w:multiLevelType w:val="hybridMultilevel"/>
    <w:tmpl w:val="2F3EE6AA"/>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5AB92EED"/>
    <w:multiLevelType w:val="hybridMultilevel"/>
    <w:tmpl w:val="518CF52A"/>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5E7218B7"/>
    <w:multiLevelType w:val="hybridMultilevel"/>
    <w:tmpl w:val="FBBE3DD0"/>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62773316"/>
    <w:multiLevelType w:val="hybridMultilevel"/>
    <w:tmpl w:val="FDA8AFD8"/>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6482179A"/>
    <w:multiLevelType w:val="hybridMultilevel"/>
    <w:tmpl w:val="464AF630"/>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75F5029F"/>
    <w:multiLevelType w:val="hybridMultilevel"/>
    <w:tmpl w:val="DB7240B4"/>
    <w:lvl w:ilvl="0" w:tplc="0F22CBFC">
      <w:start w:val="1"/>
      <w:numFmt w:val="decimalZero"/>
      <w:lvlText w:val="%1."/>
      <w:lvlJc w:val="left"/>
      <w:pPr>
        <w:tabs>
          <w:tab w:val="num" w:pos="1701"/>
        </w:tabs>
        <w:ind w:left="0" w:firstLine="1276"/>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5"/>
  </w:num>
  <w:num w:numId="3">
    <w:abstractNumId w:val="13"/>
  </w:num>
  <w:num w:numId="4">
    <w:abstractNumId w:val="0"/>
  </w:num>
  <w:num w:numId="5">
    <w:abstractNumId w:val="8"/>
  </w:num>
  <w:num w:numId="6">
    <w:abstractNumId w:val="15"/>
  </w:num>
  <w:num w:numId="7">
    <w:abstractNumId w:val="3"/>
  </w:num>
  <w:num w:numId="8">
    <w:abstractNumId w:val="17"/>
  </w:num>
  <w:num w:numId="9">
    <w:abstractNumId w:val="2"/>
  </w:num>
  <w:num w:numId="10">
    <w:abstractNumId w:val="16"/>
  </w:num>
  <w:num w:numId="11">
    <w:abstractNumId w:val="10"/>
  </w:num>
  <w:num w:numId="12">
    <w:abstractNumId w:val="4"/>
  </w:num>
  <w:num w:numId="13">
    <w:abstractNumId w:val="7"/>
  </w:num>
  <w:num w:numId="14">
    <w:abstractNumId w:val="11"/>
  </w:num>
  <w:num w:numId="15">
    <w:abstractNumId w:val="6"/>
  </w:num>
  <w:num w:numId="16">
    <w:abstractNumId w:val="14"/>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37F99"/>
    <w:rsid w:val="0000175B"/>
    <w:rsid w:val="00003859"/>
    <w:rsid w:val="0000526E"/>
    <w:rsid w:val="00005484"/>
    <w:rsid w:val="00005ED6"/>
    <w:rsid w:val="00011817"/>
    <w:rsid w:val="00012B38"/>
    <w:rsid w:val="000140C6"/>
    <w:rsid w:val="000142EF"/>
    <w:rsid w:val="00015662"/>
    <w:rsid w:val="000162B9"/>
    <w:rsid w:val="000177FE"/>
    <w:rsid w:val="00017D2A"/>
    <w:rsid w:val="00022CE5"/>
    <w:rsid w:val="0002562F"/>
    <w:rsid w:val="000259F3"/>
    <w:rsid w:val="00025BFC"/>
    <w:rsid w:val="0002719F"/>
    <w:rsid w:val="000302A6"/>
    <w:rsid w:val="0003204C"/>
    <w:rsid w:val="000321BB"/>
    <w:rsid w:val="00032E0D"/>
    <w:rsid w:val="000337E6"/>
    <w:rsid w:val="000349CE"/>
    <w:rsid w:val="00037F4A"/>
    <w:rsid w:val="000404BC"/>
    <w:rsid w:val="00043D4B"/>
    <w:rsid w:val="00043D6F"/>
    <w:rsid w:val="000453A0"/>
    <w:rsid w:val="00046BAE"/>
    <w:rsid w:val="00050E99"/>
    <w:rsid w:val="00051E6E"/>
    <w:rsid w:val="000552AE"/>
    <w:rsid w:val="000554B1"/>
    <w:rsid w:val="00056C08"/>
    <w:rsid w:val="000626DF"/>
    <w:rsid w:val="00065B96"/>
    <w:rsid w:val="00067575"/>
    <w:rsid w:val="00070C17"/>
    <w:rsid w:val="00070EA5"/>
    <w:rsid w:val="000710E3"/>
    <w:rsid w:val="0007220C"/>
    <w:rsid w:val="000723C0"/>
    <w:rsid w:val="00076A12"/>
    <w:rsid w:val="0007733B"/>
    <w:rsid w:val="000816AA"/>
    <w:rsid w:val="00083B8D"/>
    <w:rsid w:val="000842FB"/>
    <w:rsid w:val="0008487D"/>
    <w:rsid w:val="000860EA"/>
    <w:rsid w:val="00086451"/>
    <w:rsid w:val="00086956"/>
    <w:rsid w:val="00087C6E"/>
    <w:rsid w:val="00087F40"/>
    <w:rsid w:val="000901B4"/>
    <w:rsid w:val="000906FD"/>
    <w:rsid w:val="00090789"/>
    <w:rsid w:val="00092A81"/>
    <w:rsid w:val="00093034"/>
    <w:rsid w:val="000A3150"/>
    <w:rsid w:val="000B20C3"/>
    <w:rsid w:val="000B2E2A"/>
    <w:rsid w:val="000B4CF1"/>
    <w:rsid w:val="000B658C"/>
    <w:rsid w:val="000B75A6"/>
    <w:rsid w:val="000C0EAA"/>
    <w:rsid w:val="000C1E08"/>
    <w:rsid w:val="000C2B51"/>
    <w:rsid w:val="000C2C1C"/>
    <w:rsid w:val="000C3EB3"/>
    <w:rsid w:val="000C6C29"/>
    <w:rsid w:val="000D03A7"/>
    <w:rsid w:val="000D0F1B"/>
    <w:rsid w:val="000D2343"/>
    <w:rsid w:val="000D57EB"/>
    <w:rsid w:val="000D6266"/>
    <w:rsid w:val="000D6547"/>
    <w:rsid w:val="000D7D84"/>
    <w:rsid w:val="000E04D2"/>
    <w:rsid w:val="000E0BE9"/>
    <w:rsid w:val="000E1B1C"/>
    <w:rsid w:val="000E32DE"/>
    <w:rsid w:val="000E4589"/>
    <w:rsid w:val="000E6047"/>
    <w:rsid w:val="000E63EF"/>
    <w:rsid w:val="000E65EA"/>
    <w:rsid w:val="000E7536"/>
    <w:rsid w:val="000E76D3"/>
    <w:rsid w:val="000E7D38"/>
    <w:rsid w:val="000F0B6F"/>
    <w:rsid w:val="000F2B70"/>
    <w:rsid w:val="000F5FF8"/>
    <w:rsid w:val="000F6272"/>
    <w:rsid w:val="001046EA"/>
    <w:rsid w:val="00104BE0"/>
    <w:rsid w:val="00110982"/>
    <w:rsid w:val="001120F6"/>
    <w:rsid w:val="0011255B"/>
    <w:rsid w:val="001129B2"/>
    <w:rsid w:val="00114135"/>
    <w:rsid w:val="00114D58"/>
    <w:rsid w:val="00117368"/>
    <w:rsid w:val="001173CA"/>
    <w:rsid w:val="001175CF"/>
    <w:rsid w:val="001179C9"/>
    <w:rsid w:val="00121FAD"/>
    <w:rsid w:val="0012211D"/>
    <w:rsid w:val="00123352"/>
    <w:rsid w:val="001266F5"/>
    <w:rsid w:val="00126DAF"/>
    <w:rsid w:val="0013033E"/>
    <w:rsid w:val="00131FE1"/>
    <w:rsid w:val="00133154"/>
    <w:rsid w:val="00133CF8"/>
    <w:rsid w:val="0013482B"/>
    <w:rsid w:val="00137FC5"/>
    <w:rsid w:val="00140BBF"/>
    <w:rsid w:val="00145D69"/>
    <w:rsid w:val="00147B73"/>
    <w:rsid w:val="001505E2"/>
    <w:rsid w:val="00151065"/>
    <w:rsid w:val="00151800"/>
    <w:rsid w:val="00151AF6"/>
    <w:rsid w:val="00151CCF"/>
    <w:rsid w:val="00153558"/>
    <w:rsid w:val="0015538D"/>
    <w:rsid w:val="00157B06"/>
    <w:rsid w:val="00157BE0"/>
    <w:rsid w:val="0016177A"/>
    <w:rsid w:val="001617B4"/>
    <w:rsid w:val="0016693A"/>
    <w:rsid w:val="0016724E"/>
    <w:rsid w:val="0017547C"/>
    <w:rsid w:val="00175BB5"/>
    <w:rsid w:val="00175FAF"/>
    <w:rsid w:val="001763F2"/>
    <w:rsid w:val="0017668B"/>
    <w:rsid w:val="00176F39"/>
    <w:rsid w:val="0017719B"/>
    <w:rsid w:val="00177426"/>
    <w:rsid w:val="001805B1"/>
    <w:rsid w:val="00182976"/>
    <w:rsid w:val="00182A35"/>
    <w:rsid w:val="0018365C"/>
    <w:rsid w:val="00183E0B"/>
    <w:rsid w:val="00185855"/>
    <w:rsid w:val="00187183"/>
    <w:rsid w:val="00187277"/>
    <w:rsid w:val="00190370"/>
    <w:rsid w:val="00192034"/>
    <w:rsid w:val="001961CF"/>
    <w:rsid w:val="001A0912"/>
    <w:rsid w:val="001A56A4"/>
    <w:rsid w:val="001A57ED"/>
    <w:rsid w:val="001A67DA"/>
    <w:rsid w:val="001A6F26"/>
    <w:rsid w:val="001A71FD"/>
    <w:rsid w:val="001A72C3"/>
    <w:rsid w:val="001B055F"/>
    <w:rsid w:val="001B5D47"/>
    <w:rsid w:val="001C0ACD"/>
    <w:rsid w:val="001C0D4D"/>
    <w:rsid w:val="001D118B"/>
    <w:rsid w:val="001D2888"/>
    <w:rsid w:val="001D298A"/>
    <w:rsid w:val="001D2BBD"/>
    <w:rsid w:val="001D30B3"/>
    <w:rsid w:val="001D57BF"/>
    <w:rsid w:val="001D5DB1"/>
    <w:rsid w:val="001D6E62"/>
    <w:rsid w:val="001E2B22"/>
    <w:rsid w:val="001E35F6"/>
    <w:rsid w:val="001E3931"/>
    <w:rsid w:val="001E3C81"/>
    <w:rsid w:val="001E4E21"/>
    <w:rsid w:val="001E66A9"/>
    <w:rsid w:val="001F1DEA"/>
    <w:rsid w:val="001F2670"/>
    <w:rsid w:val="001F2E08"/>
    <w:rsid w:val="001F3592"/>
    <w:rsid w:val="001F3B6E"/>
    <w:rsid w:val="001F4073"/>
    <w:rsid w:val="001F447D"/>
    <w:rsid w:val="001F4B92"/>
    <w:rsid w:val="001F5322"/>
    <w:rsid w:val="001F61E5"/>
    <w:rsid w:val="00201051"/>
    <w:rsid w:val="00202AE0"/>
    <w:rsid w:val="002039A4"/>
    <w:rsid w:val="00204F84"/>
    <w:rsid w:val="00207176"/>
    <w:rsid w:val="00207DBD"/>
    <w:rsid w:val="0021227A"/>
    <w:rsid w:val="00215037"/>
    <w:rsid w:val="002152FB"/>
    <w:rsid w:val="002175A6"/>
    <w:rsid w:val="002200E3"/>
    <w:rsid w:val="00222D47"/>
    <w:rsid w:val="00224F89"/>
    <w:rsid w:val="0022678E"/>
    <w:rsid w:val="00227AEB"/>
    <w:rsid w:val="00231EDF"/>
    <w:rsid w:val="00232EB5"/>
    <w:rsid w:val="002357A7"/>
    <w:rsid w:val="0023650D"/>
    <w:rsid w:val="00236E49"/>
    <w:rsid w:val="00237BC7"/>
    <w:rsid w:val="0024219A"/>
    <w:rsid w:val="002433C3"/>
    <w:rsid w:val="00252F7C"/>
    <w:rsid w:val="002530D3"/>
    <w:rsid w:val="002541AA"/>
    <w:rsid w:val="0026048B"/>
    <w:rsid w:val="002608DC"/>
    <w:rsid w:val="00262210"/>
    <w:rsid w:val="00263082"/>
    <w:rsid w:val="00263D67"/>
    <w:rsid w:val="00265FF0"/>
    <w:rsid w:val="002710B5"/>
    <w:rsid w:val="002727DA"/>
    <w:rsid w:val="00272EA1"/>
    <w:rsid w:val="002734A5"/>
    <w:rsid w:val="00273539"/>
    <w:rsid w:val="00273D3F"/>
    <w:rsid w:val="00275B28"/>
    <w:rsid w:val="002801F9"/>
    <w:rsid w:val="0028075E"/>
    <w:rsid w:val="00280FA3"/>
    <w:rsid w:val="00281DE8"/>
    <w:rsid w:val="0028787A"/>
    <w:rsid w:val="002925F1"/>
    <w:rsid w:val="00294964"/>
    <w:rsid w:val="00294B78"/>
    <w:rsid w:val="0029580F"/>
    <w:rsid w:val="002975CF"/>
    <w:rsid w:val="0029771D"/>
    <w:rsid w:val="002A5EB1"/>
    <w:rsid w:val="002A6D0F"/>
    <w:rsid w:val="002A7B26"/>
    <w:rsid w:val="002A7E17"/>
    <w:rsid w:val="002B0CA1"/>
    <w:rsid w:val="002B2E03"/>
    <w:rsid w:val="002B6663"/>
    <w:rsid w:val="002C1BF4"/>
    <w:rsid w:val="002C1F93"/>
    <w:rsid w:val="002C21D1"/>
    <w:rsid w:val="002C2A52"/>
    <w:rsid w:val="002C2D3E"/>
    <w:rsid w:val="002C3ACF"/>
    <w:rsid w:val="002C3B7D"/>
    <w:rsid w:val="002C4339"/>
    <w:rsid w:val="002C6798"/>
    <w:rsid w:val="002D302B"/>
    <w:rsid w:val="002D3B6B"/>
    <w:rsid w:val="002D490A"/>
    <w:rsid w:val="002D7090"/>
    <w:rsid w:val="002E209D"/>
    <w:rsid w:val="002E3303"/>
    <w:rsid w:val="002E3BFD"/>
    <w:rsid w:val="002E4B8C"/>
    <w:rsid w:val="002E6902"/>
    <w:rsid w:val="002F0D3E"/>
    <w:rsid w:val="002F13EB"/>
    <w:rsid w:val="002F1E1E"/>
    <w:rsid w:val="002F22D0"/>
    <w:rsid w:val="002F25D6"/>
    <w:rsid w:val="002F2CDA"/>
    <w:rsid w:val="002F2DD7"/>
    <w:rsid w:val="002F569E"/>
    <w:rsid w:val="002F5818"/>
    <w:rsid w:val="002F7DEC"/>
    <w:rsid w:val="0030482D"/>
    <w:rsid w:val="00317215"/>
    <w:rsid w:val="00317763"/>
    <w:rsid w:val="00322E94"/>
    <w:rsid w:val="003258E6"/>
    <w:rsid w:val="003262A1"/>
    <w:rsid w:val="003276DC"/>
    <w:rsid w:val="003303AD"/>
    <w:rsid w:val="003308EF"/>
    <w:rsid w:val="00330A17"/>
    <w:rsid w:val="00331B48"/>
    <w:rsid w:val="003414F1"/>
    <w:rsid w:val="00343763"/>
    <w:rsid w:val="00343FAF"/>
    <w:rsid w:val="003442C1"/>
    <w:rsid w:val="003444A6"/>
    <w:rsid w:val="00344ED5"/>
    <w:rsid w:val="003466F3"/>
    <w:rsid w:val="003469D4"/>
    <w:rsid w:val="00347D58"/>
    <w:rsid w:val="00350153"/>
    <w:rsid w:val="003536E1"/>
    <w:rsid w:val="00355BA1"/>
    <w:rsid w:val="00355E4A"/>
    <w:rsid w:val="003568CD"/>
    <w:rsid w:val="00360BE2"/>
    <w:rsid w:val="003641D5"/>
    <w:rsid w:val="003643CC"/>
    <w:rsid w:val="003645A1"/>
    <w:rsid w:val="0037059E"/>
    <w:rsid w:val="00373501"/>
    <w:rsid w:val="00381558"/>
    <w:rsid w:val="00382F78"/>
    <w:rsid w:val="003838D3"/>
    <w:rsid w:val="00383E4D"/>
    <w:rsid w:val="0038401C"/>
    <w:rsid w:val="003860FE"/>
    <w:rsid w:val="00386E24"/>
    <w:rsid w:val="00390E16"/>
    <w:rsid w:val="00391D83"/>
    <w:rsid w:val="0039226D"/>
    <w:rsid w:val="003935E1"/>
    <w:rsid w:val="00394462"/>
    <w:rsid w:val="00394A63"/>
    <w:rsid w:val="003950E1"/>
    <w:rsid w:val="003952DF"/>
    <w:rsid w:val="00395560"/>
    <w:rsid w:val="003958F5"/>
    <w:rsid w:val="003961BD"/>
    <w:rsid w:val="00396699"/>
    <w:rsid w:val="003A0596"/>
    <w:rsid w:val="003A102B"/>
    <w:rsid w:val="003A40DA"/>
    <w:rsid w:val="003A7270"/>
    <w:rsid w:val="003B07BD"/>
    <w:rsid w:val="003C14E4"/>
    <w:rsid w:val="003C3759"/>
    <w:rsid w:val="003C3C28"/>
    <w:rsid w:val="003C5892"/>
    <w:rsid w:val="003C7669"/>
    <w:rsid w:val="003C7CD4"/>
    <w:rsid w:val="003C7F1F"/>
    <w:rsid w:val="003D1737"/>
    <w:rsid w:val="003D2E16"/>
    <w:rsid w:val="003D3F72"/>
    <w:rsid w:val="003D403C"/>
    <w:rsid w:val="003D46D8"/>
    <w:rsid w:val="003D4992"/>
    <w:rsid w:val="003D52AA"/>
    <w:rsid w:val="003D7231"/>
    <w:rsid w:val="003E025A"/>
    <w:rsid w:val="003E049B"/>
    <w:rsid w:val="003E1C87"/>
    <w:rsid w:val="003E2CC1"/>
    <w:rsid w:val="003E3728"/>
    <w:rsid w:val="003E3A1A"/>
    <w:rsid w:val="003E3FDD"/>
    <w:rsid w:val="003E66E2"/>
    <w:rsid w:val="003F00E1"/>
    <w:rsid w:val="003F0DC0"/>
    <w:rsid w:val="003F26AF"/>
    <w:rsid w:val="003F4096"/>
    <w:rsid w:val="003F48FB"/>
    <w:rsid w:val="003F6128"/>
    <w:rsid w:val="003F74AF"/>
    <w:rsid w:val="00406C8F"/>
    <w:rsid w:val="00406E8D"/>
    <w:rsid w:val="00411A95"/>
    <w:rsid w:val="004150D7"/>
    <w:rsid w:val="00417CDF"/>
    <w:rsid w:val="004220C0"/>
    <w:rsid w:val="0042294D"/>
    <w:rsid w:val="00422B07"/>
    <w:rsid w:val="00423266"/>
    <w:rsid w:val="00424F0B"/>
    <w:rsid w:val="00426B2C"/>
    <w:rsid w:val="00426EE5"/>
    <w:rsid w:val="00430C80"/>
    <w:rsid w:val="00431913"/>
    <w:rsid w:val="004344F9"/>
    <w:rsid w:val="0043594A"/>
    <w:rsid w:val="00435F83"/>
    <w:rsid w:val="004403AD"/>
    <w:rsid w:val="004411CB"/>
    <w:rsid w:val="00447E2D"/>
    <w:rsid w:val="004550B2"/>
    <w:rsid w:val="00461DD2"/>
    <w:rsid w:val="00464279"/>
    <w:rsid w:val="004652DE"/>
    <w:rsid w:val="00465CD7"/>
    <w:rsid w:val="00470379"/>
    <w:rsid w:val="00471A24"/>
    <w:rsid w:val="00473CAF"/>
    <w:rsid w:val="00474B38"/>
    <w:rsid w:val="00475A47"/>
    <w:rsid w:val="00476563"/>
    <w:rsid w:val="004773D2"/>
    <w:rsid w:val="00477E6D"/>
    <w:rsid w:val="00482103"/>
    <w:rsid w:val="004834FD"/>
    <w:rsid w:val="00484D0D"/>
    <w:rsid w:val="00484FDF"/>
    <w:rsid w:val="004860CB"/>
    <w:rsid w:val="00490045"/>
    <w:rsid w:val="0049142E"/>
    <w:rsid w:val="00492175"/>
    <w:rsid w:val="004A46EA"/>
    <w:rsid w:val="004A5317"/>
    <w:rsid w:val="004A5B20"/>
    <w:rsid w:val="004A66FB"/>
    <w:rsid w:val="004B0FE8"/>
    <w:rsid w:val="004B313C"/>
    <w:rsid w:val="004B55B3"/>
    <w:rsid w:val="004B5AB4"/>
    <w:rsid w:val="004B74CE"/>
    <w:rsid w:val="004C01DD"/>
    <w:rsid w:val="004C30F2"/>
    <w:rsid w:val="004C3EA2"/>
    <w:rsid w:val="004C43E1"/>
    <w:rsid w:val="004C5B22"/>
    <w:rsid w:val="004D17DF"/>
    <w:rsid w:val="004D23EE"/>
    <w:rsid w:val="004D3573"/>
    <w:rsid w:val="004D56DC"/>
    <w:rsid w:val="004D75C9"/>
    <w:rsid w:val="004E30A0"/>
    <w:rsid w:val="004E3A37"/>
    <w:rsid w:val="004E5FDB"/>
    <w:rsid w:val="004E7767"/>
    <w:rsid w:val="004F0C85"/>
    <w:rsid w:val="004F24F3"/>
    <w:rsid w:val="004F2FE9"/>
    <w:rsid w:val="004F303B"/>
    <w:rsid w:val="004F366B"/>
    <w:rsid w:val="004F4B09"/>
    <w:rsid w:val="0050220C"/>
    <w:rsid w:val="005048B9"/>
    <w:rsid w:val="00512C2C"/>
    <w:rsid w:val="005130F3"/>
    <w:rsid w:val="00514D92"/>
    <w:rsid w:val="00515E24"/>
    <w:rsid w:val="005251C8"/>
    <w:rsid w:val="0053239B"/>
    <w:rsid w:val="00533F73"/>
    <w:rsid w:val="00537438"/>
    <w:rsid w:val="0053785D"/>
    <w:rsid w:val="00540A15"/>
    <w:rsid w:val="00542C03"/>
    <w:rsid w:val="00542F12"/>
    <w:rsid w:val="0054379B"/>
    <w:rsid w:val="00544FAF"/>
    <w:rsid w:val="005450F0"/>
    <w:rsid w:val="0054531C"/>
    <w:rsid w:val="005476DF"/>
    <w:rsid w:val="00550C32"/>
    <w:rsid w:val="00550D7D"/>
    <w:rsid w:val="00552C8E"/>
    <w:rsid w:val="005540F6"/>
    <w:rsid w:val="005541D8"/>
    <w:rsid w:val="005554C7"/>
    <w:rsid w:val="00557283"/>
    <w:rsid w:val="0056017C"/>
    <w:rsid w:val="005610F1"/>
    <w:rsid w:val="0056411A"/>
    <w:rsid w:val="0056676F"/>
    <w:rsid w:val="005702E7"/>
    <w:rsid w:val="00570F61"/>
    <w:rsid w:val="0057176F"/>
    <w:rsid w:val="00571902"/>
    <w:rsid w:val="005728A3"/>
    <w:rsid w:val="0057368E"/>
    <w:rsid w:val="005738E8"/>
    <w:rsid w:val="005747E3"/>
    <w:rsid w:val="00574A92"/>
    <w:rsid w:val="00581AAB"/>
    <w:rsid w:val="005822CD"/>
    <w:rsid w:val="0058283A"/>
    <w:rsid w:val="00582D33"/>
    <w:rsid w:val="005834E7"/>
    <w:rsid w:val="005864C2"/>
    <w:rsid w:val="00586859"/>
    <w:rsid w:val="00587059"/>
    <w:rsid w:val="00590EB0"/>
    <w:rsid w:val="00591569"/>
    <w:rsid w:val="005937B9"/>
    <w:rsid w:val="005A061B"/>
    <w:rsid w:val="005A458F"/>
    <w:rsid w:val="005A47AE"/>
    <w:rsid w:val="005A5C72"/>
    <w:rsid w:val="005A661E"/>
    <w:rsid w:val="005A67C6"/>
    <w:rsid w:val="005A6B85"/>
    <w:rsid w:val="005A76ED"/>
    <w:rsid w:val="005B0901"/>
    <w:rsid w:val="005B0C78"/>
    <w:rsid w:val="005B3193"/>
    <w:rsid w:val="005B4046"/>
    <w:rsid w:val="005B65B0"/>
    <w:rsid w:val="005C0305"/>
    <w:rsid w:val="005C167E"/>
    <w:rsid w:val="005C1EEF"/>
    <w:rsid w:val="005C3561"/>
    <w:rsid w:val="005C46CD"/>
    <w:rsid w:val="005D2E50"/>
    <w:rsid w:val="005D3CA3"/>
    <w:rsid w:val="005D4482"/>
    <w:rsid w:val="005D4F3F"/>
    <w:rsid w:val="005D5197"/>
    <w:rsid w:val="005D5649"/>
    <w:rsid w:val="005D6266"/>
    <w:rsid w:val="005D6CD4"/>
    <w:rsid w:val="005E1B40"/>
    <w:rsid w:val="005E2C43"/>
    <w:rsid w:val="005E356D"/>
    <w:rsid w:val="005E393E"/>
    <w:rsid w:val="005E3E92"/>
    <w:rsid w:val="005E7830"/>
    <w:rsid w:val="005F02B3"/>
    <w:rsid w:val="005F07E9"/>
    <w:rsid w:val="005F3259"/>
    <w:rsid w:val="005F445A"/>
    <w:rsid w:val="005F5B6E"/>
    <w:rsid w:val="005F777B"/>
    <w:rsid w:val="005F7DB6"/>
    <w:rsid w:val="0060010B"/>
    <w:rsid w:val="00601FB1"/>
    <w:rsid w:val="00605DE1"/>
    <w:rsid w:val="00607365"/>
    <w:rsid w:val="006125B8"/>
    <w:rsid w:val="006133C0"/>
    <w:rsid w:val="006135F9"/>
    <w:rsid w:val="00614680"/>
    <w:rsid w:val="00615556"/>
    <w:rsid w:val="00615DF2"/>
    <w:rsid w:val="00620028"/>
    <w:rsid w:val="006219D4"/>
    <w:rsid w:val="00624CAC"/>
    <w:rsid w:val="0062530D"/>
    <w:rsid w:val="00625657"/>
    <w:rsid w:val="0062586A"/>
    <w:rsid w:val="0062586B"/>
    <w:rsid w:val="0062798B"/>
    <w:rsid w:val="006303E5"/>
    <w:rsid w:val="00631B1A"/>
    <w:rsid w:val="00631C2B"/>
    <w:rsid w:val="00634890"/>
    <w:rsid w:val="0063683E"/>
    <w:rsid w:val="00637F02"/>
    <w:rsid w:val="00640302"/>
    <w:rsid w:val="00640B48"/>
    <w:rsid w:val="0064115A"/>
    <w:rsid w:val="00643139"/>
    <w:rsid w:val="0064512D"/>
    <w:rsid w:val="00645951"/>
    <w:rsid w:val="00646C45"/>
    <w:rsid w:val="00646CB9"/>
    <w:rsid w:val="0065171B"/>
    <w:rsid w:val="006540B0"/>
    <w:rsid w:val="006551A9"/>
    <w:rsid w:val="00655304"/>
    <w:rsid w:val="00660050"/>
    <w:rsid w:val="00660BCB"/>
    <w:rsid w:val="00661AEC"/>
    <w:rsid w:val="00663266"/>
    <w:rsid w:val="00663AB4"/>
    <w:rsid w:val="00663E57"/>
    <w:rsid w:val="00666C6B"/>
    <w:rsid w:val="006675A5"/>
    <w:rsid w:val="00667B65"/>
    <w:rsid w:val="00671749"/>
    <w:rsid w:val="00674E0B"/>
    <w:rsid w:val="006751E2"/>
    <w:rsid w:val="00676045"/>
    <w:rsid w:val="00680906"/>
    <w:rsid w:val="00680A93"/>
    <w:rsid w:val="00680F8B"/>
    <w:rsid w:val="00680FD7"/>
    <w:rsid w:val="00685F0C"/>
    <w:rsid w:val="00690CDB"/>
    <w:rsid w:val="006933EB"/>
    <w:rsid w:val="00694173"/>
    <w:rsid w:val="00694C6F"/>
    <w:rsid w:val="00696700"/>
    <w:rsid w:val="006A15F6"/>
    <w:rsid w:val="006A4A38"/>
    <w:rsid w:val="006A7431"/>
    <w:rsid w:val="006B07CF"/>
    <w:rsid w:val="006B433B"/>
    <w:rsid w:val="006B4499"/>
    <w:rsid w:val="006B5603"/>
    <w:rsid w:val="006B5B5B"/>
    <w:rsid w:val="006B727D"/>
    <w:rsid w:val="006C126C"/>
    <w:rsid w:val="006C34CE"/>
    <w:rsid w:val="006C353F"/>
    <w:rsid w:val="006C515E"/>
    <w:rsid w:val="006C58F3"/>
    <w:rsid w:val="006C59DB"/>
    <w:rsid w:val="006C6F42"/>
    <w:rsid w:val="006C77A1"/>
    <w:rsid w:val="006D47F8"/>
    <w:rsid w:val="006D5DE6"/>
    <w:rsid w:val="006D75DC"/>
    <w:rsid w:val="006E1338"/>
    <w:rsid w:val="006E2E91"/>
    <w:rsid w:val="006E329D"/>
    <w:rsid w:val="006E3324"/>
    <w:rsid w:val="006E551B"/>
    <w:rsid w:val="006E56D6"/>
    <w:rsid w:val="006E71C4"/>
    <w:rsid w:val="006E7430"/>
    <w:rsid w:val="006E7DD3"/>
    <w:rsid w:val="006F2003"/>
    <w:rsid w:val="006F4361"/>
    <w:rsid w:val="006F4715"/>
    <w:rsid w:val="006F48B8"/>
    <w:rsid w:val="006F6DA0"/>
    <w:rsid w:val="00700654"/>
    <w:rsid w:val="00702D7A"/>
    <w:rsid w:val="0070550F"/>
    <w:rsid w:val="00707899"/>
    <w:rsid w:val="00707CF6"/>
    <w:rsid w:val="007108CD"/>
    <w:rsid w:val="00710BAD"/>
    <w:rsid w:val="0071225D"/>
    <w:rsid w:val="007123F0"/>
    <w:rsid w:val="00712F1A"/>
    <w:rsid w:val="0071691F"/>
    <w:rsid w:val="0072064A"/>
    <w:rsid w:val="00721554"/>
    <w:rsid w:val="00726280"/>
    <w:rsid w:val="00726407"/>
    <w:rsid w:val="00732EF7"/>
    <w:rsid w:val="00734B60"/>
    <w:rsid w:val="00736983"/>
    <w:rsid w:val="0073761B"/>
    <w:rsid w:val="00743DD3"/>
    <w:rsid w:val="00750484"/>
    <w:rsid w:val="007529D8"/>
    <w:rsid w:val="00754492"/>
    <w:rsid w:val="007548BA"/>
    <w:rsid w:val="00754B3B"/>
    <w:rsid w:val="00760B37"/>
    <w:rsid w:val="00761C77"/>
    <w:rsid w:val="007620D6"/>
    <w:rsid w:val="007645D5"/>
    <w:rsid w:val="00764ABF"/>
    <w:rsid w:val="00764B0C"/>
    <w:rsid w:val="00765B2C"/>
    <w:rsid w:val="007660E6"/>
    <w:rsid w:val="00767156"/>
    <w:rsid w:val="0076726C"/>
    <w:rsid w:val="007706CE"/>
    <w:rsid w:val="00772DC0"/>
    <w:rsid w:val="00773391"/>
    <w:rsid w:val="00774AF2"/>
    <w:rsid w:val="00775300"/>
    <w:rsid w:val="0077578D"/>
    <w:rsid w:val="00775AD4"/>
    <w:rsid w:val="0077618A"/>
    <w:rsid w:val="00776505"/>
    <w:rsid w:val="00780C8D"/>
    <w:rsid w:val="00781E61"/>
    <w:rsid w:val="00791105"/>
    <w:rsid w:val="00791276"/>
    <w:rsid w:val="007929EF"/>
    <w:rsid w:val="00796337"/>
    <w:rsid w:val="007969FC"/>
    <w:rsid w:val="00796FB4"/>
    <w:rsid w:val="00797E4C"/>
    <w:rsid w:val="007A05C9"/>
    <w:rsid w:val="007A1223"/>
    <w:rsid w:val="007A1593"/>
    <w:rsid w:val="007A18C4"/>
    <w:rsid w:val="007A19FE"/>
    <w:rsid w:val="007A2F32"/>
    <w:rsid w:val="007A3541"/>
    <w:rsid w:val="007B03B4"/>
    <w:rsid w:val="007B250E"/>
    <w:rsid w:val="007B42F3"/>
    <w:rsid w:val="007B75C3"/>
    <w:rsid w:val="007C27A2"/>
    <w:rsid w:val="007C4122"/>
    <w:rsid w:val="007C764D"/>
    <w:rsid w:val="007D0F38"/>
    <w:rsid w:val="007D1AD3"/>
    <w:rsid w:val="007D326D"/>
    <w:rsid w:val="007D3BD4"/>
    <w:rsid w:val="007D5CE8"/>
    <w:rsid w:val="007D7D53"/>
    <w:rsid w:val="007E00FC"/>
    <w:rsid w:val="007E1105"/>
    <w:rsid w:val="007E2B79"/>
    <w:rsid w:val="007E6306"/>
    <w:rsid w:val="007F07DC"/>
    <w:rsid w:val="007F19E1"/>
    <w:rsid w:val="007F2834"/>
    <w:rsid w:val="007F37A1"/>
    <w:rsid w:val="007F606D"/>
    <w:rsid w:val="007F6639"/>
    <w:rsid w:val="007F6B69"/>
    <w:rsid w:val="00802630"/>
    <w:rsid w:val="0080281A"/>
    <w:rsid w:val="00803852"/>
    <w:rsid w:val="00805DD9"/>
    <w:rsid w:val="008061CA"/>
    <w:rsid w:val="0080676D"/>
    <w:rsid w:val="00806FDB"/>
    <w:rsid w:val="00810DDF"/>
    <w:rsid w:val="008127AB"/>
    <w:rsid w:val="008133AA"/>
    <w:rsid w:val="008137A6"/>
    <w:rsid w:val="00815826"/>
    <w:rsid w:val="00816DE0"/>
    <w:rsid w:val="008179B2"/>
    <w:rsid w:val="008215DB"/>
    <w:rsid w:val="0082538C"/>
    <w:rsid w:val="00825ED7"/>
    <w:rsid w:val="008270FE"/>
    <w:rsid w:val="00830817"/>
    <w:rsid w:val="008321B9"/>
    <w:rsid w:val="00832245"/>
    <w:rsid w:val="0083484A"/>
    <w:rsid w:val="0083535B"/>
    <w:rsid w:val="00842AF4"/>
    <w:rsid w:val="00842C00"/>
    <w:rsid w:val="00844E5E"/>
    <w:rsid w:val="008450FD"/>
    <w:rsid w:val="00845BF3"/>
    <w:rsid w:val="00847059"/>
    <w:rsid w:val="008473C5"/>
    <w:rsid w:val="00847875"/>
    <w:rsid w:val="00850E8A"/>
    <w:rsid w:val="00852392"/>
    <w:rsid w:val="008532C6"/>
    <w:rsid w:val="00854516"/>
    <w:rsid w:val="00857265"/>
    <w:rsid w:val="00861D49"/>
    <w:rsid w:val="008627E6"/>
    <w:rsid w:val="0086393B"/>
    <w:rsid w:val="00863A6B"/>
    <w:rsid w:val="00864B60"/>
    <w:rsid w:val="00866787"/>
    <w:rsid w:val="00866F70"/>
    <w:rsid w:val="00866FF8"/>
    <w:rsid w:val="0087092F"/>
    <w:rsid w:val="00871F28"/>
    <w:rsid w:val="00872214"/>
    <w:rsid w:val="00873A26"/>
    <w:rsid w:val="00874ADF"/>
    <w:rsid w:val="008844E3"/>
    <w:rsid w:val="008857BF"/>
    <w:rsid w:val="00885A38"/>
    <w:rsid w:val="00887D00"/>
    <w:rsid w:val="008907DF"/>
    <w:rsid w:val="00890FD2"/>
    <w:rsid w:val="008921CD"/>
    <w:rsid w:val="0089565B"/>
    <w:rsid w:val="008971A0"/>
    <w:rsid w:val="00897397"/>
    <w:rsid w:val="008A2065"/>
    <w:rsid w:val="008A3C14"/>
    <w:rsid w:val="008A56BC"/>
    <w:rsid w:val="008A7723"/>
    <w:rsid w:val="008B0729"/>
    <w:rsid w:val="008B15EF"/>
    <w:rsid w:val="008B1799"/>
    <w:rsid w:val="008B47A0"/>
    <w:rsid w:val="008B5684"/>
    <w:rsid w:val="008B601B"/>
    <w:rsid w:val="008B7EBC"/>
    <w:rsid w:val="008C0E75"/>
    <w:rsid w:val="008C11AA"/>
    <w:rsid w:val="008C16A6"/>
    <w:rsid w:val="008C2293"/>
    <w:rsid w:val="008C28A5"/>
    <w:rsid w:val="008C28A6"/>
    <w:rsid w:val="008C2AF7"/>
    <w:rsid w:val="008C4743"/>
    <w:rsid w:val="008C4ADD"/>
    <w:rsid w:val="008C62AC"/>
    <w:rsid w:val="008C6339"/>
    <w:rsid w:val="008D091A"/>
    <w:rsid w:val="008D1B4D"/>
    <w:rsid w:val="008D2B0D"/>
    <w:rsid w:val="008D3F9A"/>
    <w:rsid w:val="008D4FF9"/>
    <w:rsid w:val="008E03D7"/>
    <w:rsid w:val="008E08A6"/>
    <w:rsid w:val="008E109C"/>
    <w:rsid w:val="008E1727"/>
    <w:rsid w:val="008E37B3"/>
    <w:rsid w:val="008E4003"/>
    <w:rsid w:val="008E4D14"/>
    <w:rsid w:val="008E5121"/>
    <w:rsid w:val="008E6205"/>
    <w:rsid w:val="008F181E"/>
    <w:rsid w:val="008F1DEF"/>
    <w:rsid w:val="008F5434"/>
    <w:rsid w:val="008F5524"/>
    <w:rsid w:val="00900A6D"/>
    <w:rsid w:val="00901C3E"/>
    <w:rsid w:val="009041E6"/>
    <w:rsid w:val="009041EA"/>
    <w:rsid w:val="009045AF"/>
    <w:rsid w:val="00905B9C"/>
    <w:rsid w:val="009064BD"/>
    <w:rsid w:val="009173A3"/>
    <w:rsid w:val="009175D4"/>
    <w:rsid w:val="00917733"/>
    <w:rsid w:val="00917AFB"/>
    <w:rsid w:val="00920C2B"/>
    <w:rsid w:val="00923DBD"/>
    <w:rsid w:val="009243C2"/>
    <w:rsid w:val="0092580E"/>
    <w:rsid w:val="00925861"/>
    <w:rsid w:val="00926AD0"/>
    <w:rsid w:val="00930227"/>
    <w:rsid w:val="009322FE"/>
    <w:rsid w:val="009332E1"/>
    <w:rsid w:val="00933A9A"/>
    <w:rsid w:val="009344F4"/>
    <w:rsid w:val="00937236"/>
    <w:rsid w:val="009436F5"/>
    <w:rsid w:val="009457CB"/>
    <w:rsid w:val="00945895"/>
    <w:rsid w:val="00946A02"/>
    <w:rsid w:val="0094718E"/>
    <w:rsid w:val="009477A5"/>
    <w:rsid w:val="00950E8E"/>
    <w:rsid w:val="00952F92"/>
    <w:rsid w:val="00954E85"/>
    <w:rsid w:val="0095765D"/>
    <w:rsid w:val="009579CD"/>
    <w:rsid w:val="009619BE"/>
    <w:rsid w:val="00961E42"/>
    <w:rsid w:val="00962540"/>
    <w:rsid w:val="00962758"/>
    <w:rsid w:val="00963628"/>
    <w:rsid w:val="00963993"/>
    <w:rsid w:val="00963C52"/>
    <w:rsid w:val="00963FD0"/>
    <w:rsid w:val="009655E1"/>
    <w:rsid w:val="00966254"/>
    <w:rsid w:val="0096710C"/>
    <w:rsid w:val="00970602"/>
    <w:rsid w:val="00972ED2"/>
    <w:rsid w:val="00973BE8"/>
    <w:rsid w:val="00973D41"/>
    <w:rsid w:val="00974E13"/>
    <w:rsid w:val="0098070D"/>
    <w:rsid w:val="009836CF"/>
    <w:rsid w:val="00983EB6"/>
    <w:rsid w:val="00985C46"/>
    <w:rsid w:val="00985E13"/>
    <w:rsid w:val="009860CD"/>
    <w:rsid w:val="00986BAC"/>
    <w:rsid w:val="00992912"/>
    <w:rsid w:val="00992E3D"/>
    <w:rsid w:val="0099648C"/>
    <w:rsid w:val="00996BE2"/>
    <w:rsid w:val="009A00EA"/>
    <w:rsid w:val="009A08B6"/>
    <w:rsid w:val="009A0A5B"/>
    <w:rsid w:val="009A111A"/>
    <w:rsid w:val="009A1379"/>
    <w:rsid w:val="009A159A"/>
    <w:rsid w:val="009B3498"/>
    <w:rsid w:val="009B4AE6"/>
    <w:rsid w:val="009B6D19"/>
    <w:rsid w:val="009B724E"/>
    <w:rsid w:val="009C1E26"/>
    <w:rsid w:val="009C481F"/>
    <w:rsid w:val="009C5C87"/>
    <w:rsid w:val="009C68CE"/>
    <w:rsid w:val="009D046A"/>
    <w:rsid w:val="009D1CC6"/>
    <w:rsid w:val="009D1F0D"/>
    <w:rsid w:val="009D423F"/>
    <w:rsid w:val="009D480D"/>
    <w:rsid w:val="009D4859"/>
    <w:rsid w:val="009E02A6"/>
    <w:rsid w:val="009E06E4"/>
    <w:rsid w:val="009E1182"/>
    <w:rsid w:val="009E1DBD"/>
    <w:rsid w:val="009E2805"/>
    <w:rsid w:val="009E2964"/>
    <w:rsid w:val="009F067B"/>
    <w:rsid w:val="009F336F"/>
    <w:rsid w:val="009F3458"/>
    <w:rsid w:val="009F3987"/>
    <w:rsid w:val="00A001B3"/>
    <w:rsid w:val="00A00371"/>
    <w:rsid w:val="00A01C82"/>
    <w:rsid w:val="00A02060"/>
    <w:rsid w:val="00A02573"/>
    <w:rsid w:val="00A0328A"/>
    <w:rsid w:val="00A041C9"/>
    <w:rsid w:val="00A04B32"/>
    <w:rsid w:val="00A05064"/>
    <w:rsid w:val="00A05D12"/>
    <w:rsid w:val="00A06246"/>
    <w:rsid w:val="00A07C11"/>
    <w:rsid w:val="00A1037E"/>
    <w:rsid w:val="00A13C8E"/>
    <w:rsid w:val="00A14E0A"/>
    <w:rsid w:val="00A14E85"/>
    <w:rsid w:val="00A15894"/>
    <w:rsid w:val="00A2067F"/>
    <w:rsid w:val="00A241B6"/>
    <w:rsid w:val="00A24357"/>
    <w:rsid w:val="00A2663C"/>
    <w:rsid w:val="00A26C47"/>
    <w:rsid w:val="00A303B0"/>
    <w:rsid w:val="00A3072E"/>
    <w:rsid w:val="00A3457C"/>
    <w:rsid w:val="00A34864"/>
    <w:rsid w:val="00A4266C"/>
    <w:rsid w:val="00A42C2E"/>
    <w:rsid w:val="00A459A9"/>
    <w:rsid w:val="00A46713"/>
    <w:rsid w:val="00A46E1B"/>
    <w:rsid w:val="00A47EF0"/>
    <w:rsid w:val="00A52415"/>
    <w:rsid w:val="00A52656"/>
    <w:rsid w:val="00A52C28"/>
    <w:rsid w:val="00A5765C"/>
    <w:rsid w:val="00A579D9"/>
    <w:rsid w:val="00A62B13"/>
    <w:rsid w:val="00A62C02"/>
    <w:rsid w:val="00A65AEC"/>
    <w:rsid w:val="00A7157A"/>
    <w:rsid w:val="00A71C3B"/>
    <w:rsid w:val="00A738FD"/>
    <w:rsid w:val="00A755D7"/>
    <w:rsid w:val="00A77502"/>
    <w:rsid w:val="00A80B85"/>
    <w:rsid w:val="00A811B6"/>
    <w:rsid w:val="00A8325E"/>
    <w:rsid w:val="00A834EB"/>
    <w:rsid w:val="00A85389"/>
    <w:rsid w:val="00A91477"/>
    <w:rsid w:val="00A919E1"/>
    <w:rsid w:val="00A94177"/>
    <w:rsid w:val="00A95B95"/>
    <w:rsid w:val="00A97BA7"/>
    <w:rsid w:val="00AA18B9"/>
    <w:rsid w:val="00AA1D24"/>
    <w:rsid w:val="00AA462F"/>
    <w:rsid w:val="00AA4F74"/>
    <w:rsid w:val="00AA593B"/>
    <w:rsid w:val="00AA5CD1"/>
    <w:rsid w:val="00AA77A0"/>
    <w:rsid w:val="00AB1F1C"/>
    <w:rsid w:val="00AB520A"/>
    <w:rsid w:val="00AB659E"/>
    <w:rsid w:val="00AB7F37"/>
    <w:rsid w:val="00AC2736"/>
    <w:rsid w:val="00AC2C8D"/>
    <w:rsid w:val="00AC570F"/>
    <w:rsid w:val="00AC5BA7"/>
    <w:rsid w:val="00AC6C16"/>
    <w:rsid w:val="00AC73F6"/>
    <w:rsid w:val="00AC7CB1"/>
    <w:rsid w:val="00AC7FBA"/>
    <w:rsid w:val="00AD3DE2"/>
    <w:rsid w:val="00AE1663"/>
    <w:rsid w:val="00AE19DB"/>
    <w:rsid w:val="00AE2067"/>
    <w:rsid w:val="00AE5911"/>
    <w:rsid w:val="00AF0FF2"/>
    <w:rsid w:val="00AF3B2D"/>
    <w:rsid w:val="00AF54F7"/>
    <w:rsid w:val="00AF66BB"/>
    <w:rsid w:val="00B004CA"/>
    <w:rsid w:val="00B06096"/>
    <w:rsid w:val="00B06186"/>
    <w:rsid w:val="00B062F1"/>
    <w:rsid w:val="00B110D5"/>
    <w:rsid w:val="00B13ED7"/>
    <w:rsid w:val="00B1485A"/>
    <w:rsid w:val="00B15675"/>
    <w:rsid w:val="00B17CAF"/>
    <w:rsid w:val="00B17CCB"/>
    <w:rsid w:val="00B24D20"/>
    <w:rsid w:val="00B24F1C"/>
    <w:rsid w:val="00B24F83"/>
    <w:rsid w:val="00B2552E"/>
    <w:rsid w:val="00B25EBD"/>
    <w:rsid w:val="00B27A7D"/>
    <w:rsid w:val="00B31A07"/>
    <w:rsid w:val="00B3206B"/>
    <w:rsid w:val="00B338E5"/>
    <w:rsid w:val="00B33E68"/>
    <w:rsid w:val="00B35462"/>
    <w:rsid w:val="00B3614A"/>
    <w:rsid w:val="00B37321"/>
    <w:rsid w:val="00B37F99"/>
    <w:rsid w:val="00B41BA1"/>
    <w:rsid w:val="00B41D91"/>
    <w:rsid w:val="00B4371E"/>
    <w:rsid w:val="00B46B57"/>
    <w:rsid w:val="00B500D0"/>
    <w:rsid w:val="00B52895"/>
    <w:rsid w:val="00B53B0C"/>
    <w:rsid w:val="00B541F4"/>
    <w:rsid w:val="00B560E7"/>
    <w:rsid w:val="00B60663"/>
    <w:rsid w:val="00B63CDE"/>
    <w:rsid w:val="00B640FA"/>
    <w:rsid w:val="00B656AF"/>
    <w:rsid w:val="00B71F71"/>
    <w:rsid w:val="00B74818"/>
    <w:rsid w:val="00B74E85"/>
    <w:rsid w:val="00B75C47"/>
    <w:rsid w:val="00B7653F"/>
    <w:rsid w:val="00B772C5"/>
    <w:rsid w:val="00B80777"/>
    <w:rsid w:val="00B81D38"/>
    <w:rsid w:val="00B84080"/>
    <w:rsid w:val="00B87E07"/>
    <w:rsid w:val="00B91E86"/>
    <w:rsid w:val="00B92160"/>
    <w:rsid w:val="00B9430A"/>
    <w:rsid w:val="00B9524E"/>
    <w:rsid w:val="00B959B1"/>
    <w:rsid w:val="00BA0518"/>
    <w:rsid w:val="00BA1B1E"/>
    <w:rsid w:val="00BA3CE1"/>
    <w:rsid w:val="00BA5885"/>
    <w:rsid w:val="00BA682F"/>
    <w:rsid w:val="00BB06FC"/>
    <w:rsid w:val="00BB190F"/>
    <w:rsid w:val="00BB2DFA"/>
    <w:rsid w:val="00BB4490"/>
    <w:rsid w:val="00BB48FC"/>
    <w:rsid w:val="00BB5F1C"/>
    <w:rsid w:val="00BB6716"/>
    <w:rsid w:val="00BB74F9"/>
    <w:rsid w:val="00BB78AC"/>
    <w:rsid w:val="00BB7B3B"/>
    <w:rsid w:val="00BC0203"/>
    <w:rsid w:val="00BC1F91"/>
    <w:rsid w:val="00BC4F93"/>
    <w:rsid w:val="00BC52C3"/>
    <w:rsid w:val="00BC5A7C"/>
    <w:rsid w:val="00BC5DDA"/>
    <w:rsid w:val="00BD3617"/>
    <w:rsid w:val="00BD4213"/>
    <w:rsid w:val="00BD4A3D"/>
    <w:rsid w:val="00BD573E"/>
    <w:rsid w:val="00BD6A42"/>
    <w:rsid w:val="00BD769B"/>
    <w:rsid w:val="00BE0A78"/>
    <w:rsid w:val="00BE1336"/>
    <w:rsid w:val="00BE18F1"/>
    <w:rsid w:val="00BE2EFE"/>
    <w:rsid w:val="00BE3003"/>
    <w:rsid w:val="00BE32E8"/>
    <w:rsid w:val="00BE666B"/>
    <w:rsid w:val="00BE723B"/>
    <w:rsid w:val="00BE79C1"/>
    <w:rsid w:val="00BE7A21"/>
    <w:rsid w:val="00BE7DC9"/>
    <w:rsid w:val="00BF0029"/>
    <w:rsid w:val="00BF0A53"/>
    <w:rsid w:val="00BF205E"/>
    <w:rsid w:val="00BF2FD2"/>
    <w:rsid w:val="00BF72E1"/>
    <w:rsid w:val="00BF76A1"/>
    <w:rsid w:val="00C024D1"/>
    <w:rsid w:val="00C02CB6"/>
    <w:rsid w:val="00C036C6"/>
    <w:rsid w:val="00C04C70"/>
    <w:rsid w:val="00C05A4F"/>
    <w:rsid w:val="00C100C2"/>
    <w:rsid w:val="00C12735"/>
    <w:rsid w:val="00C13B3D"/>
    <w:rsid w:val="00C146FA"/>
    <w:rsid w:val="00C154FF"/>
    <w:rsid w:val="00C170EF"/>
    <w:rsid w:val="00C21E84"/>
    <w:rsid w:val="00C22222"/>
    <w:rsid w:val="00C23997"/>
    <w:rsid w:val="00C23D95"/>
    <w:rsid w:val="00C272B8"/>
    <w:rsid w:val="00C34751"/>
    <w:rsid w:val="00C3744F"/>
    <w:rsid w:val="00C37AB6"/>
    <w:rsid w:val="00C41E54"/>
    <w:rsid w:val="00C424C8"/>
    <w:rsid w:val="00C45062"/>
    <w:rsid w:val="00C45260"/>
    <w:rsid w:val="00C46B5B"/>
    <w:rsid w:val="00C46F72"/>
    <w:rsid w:val="00C51B6E"/>
    <w:rsid w:val="00C53C69"/>
    <w:rsid w:val="00C5511A"/>
    <w:rsid w:val="00C62CAD"/>
    <w:rsid w:val="00C62F4E"/>
    <w:rsid w:val="00C650C4"/>
    <w:rsid w:val="00C73172"/>
    <w:rsid w:val="00C751F5"/>
    <w:rsid w:val="00C7655F"/>
    <w:rsid w:val="00C77DAC"/>
    <w:rsid w:val="00C8016E"/>
    <w:rsid w:val="00C80231"/>
    <w:rsid w:val="00C802F1"/>
    <w:rsid w:val="00C8356C"/>
    <w:rsid w:val="00C8532B"/>
    <w:rsid w:val="00C92BF4"/>
    <w:rsid w:val="00C94AFA"/>
    <w:rsid w:val="00C9507B"/>
    <w:rsid w:val="00C95374"/>
    <w:rsid w:val="00C96F1F"/>
    <w:rsid w:val="00C97B3B"/>
    <w:rsid w:val="00CA0CA1"/>
    <w:rsid w:val="00CA0D31"/>
    <w:rsid w:val="00CA36DC"/>
    <w:rsid w:val="00CA5805"/>
    <w:rsid w:val="00CB1FFF"/>
    <w:rsid w:val="00CB30C5"/>
    <w:rsid w:val="00CB36B8"/>
    <w:rsid w:val="00CB51ED"/>
    <w:rsid w:val="00CB6E66"/>
    <w:rsid w:val="00CC0CC6"/>
    <w:rsid w:val="00CC38B8"/>
    <w:rsid w:val="00CC4B9A"/>
    <w:rsid w:val="00CC52C8"/>
    <w:rsid w:val="00CC5AF9"/>
    <w:rsid w:val="00CC615F"/>
    <w:rsid w:val="00CC7334"/>
    <w:rsid w:val="00CC754D"/>
    <w:rsid w:val="00CD5ACB"/>
    <w:rsid w:val="00CD6890"/>
    <w:rsid w:val="00CD7218"/>
    <w:rsid w:val="00CD757F"/>
    <w:rsid w:val="00CD76DB"/>
    <w:rsid w:val="00CE3779"/>
    <w:rsid w:val="00CE467E"/>
    <w:rsid w:val="00CE62BE"/>
    <w:rsid w:val="00CE6B23"/>
    <w:rsid w:val="00CF097F"/>
    <w:rsid w:val="00CF1097"/>
    <w:rsid w:val="00CF4554"/>
    <w:rsid w:val="00CF6077"/>
    <w:rsid w:val="00CF6E69"/>
    <w:rsid w:val="00D01E77"/>
    <w:rsid w:val="00D02AED"/>
    <w:rsid w:val="00D03938"/>
    <w:rsid w:val="00D039F5"/>
    <w:rsid w:val="00D05DA4"/>
    <w:rsid w:val="00D0730C"/>
    <w:rsid w:val="00D1064E"/>
    <w:rsid w:val="00D12545"/>
    <w:rsid w:val="00D1273D"/>
    <w:rsid w:val="00D12FBB"/>
    <w:rsid w:val="00D13DC9"/>
    <w:rsid w:val="00D14B48"/>
    <w:rsid w:val="00D15673"/>
    <w:rsid w:val="00D17411"/>
    <w:rsid w:val="00D205AB"/>
    <w:rsid w:val="00D210B1"/>
    <w:rsid w:val="00D21C69"/>
    <w:rsid w:val="00D22B86"/>
    <w:rsid w:val="00D230C8"/>
    <w:rsid w:val="00D23523"/>
    <w:rsid w:val="00D25887"/>
    <w:rsid w:val="00D25B33"/>
    <w:rsid w:val="00D26821"/>
    <w:rsid w:val="00D2696F"/>
    <w:rsid w:val="00D270BF"/>
    <w:rsid w:val="00D302BA"/>
    <w:rsid w:val="00D32BB3"/>
    <w:rsid w:val="00D335A6"/>
    <w:rsid w:val="00D4102C"/>
    <w:rsid w:val="00D43B96"/>
    <w:rsid w:val="00D43F63"/>
    <w:rsid w:val="00D46DD0"/>
    <w:rsid w:val="00D47F49"/>
    <w:rsid w:val="00D505A9"/>
    <w:rsid w:val="00D51CD8"/>
    <w:rsid w:val="00D55258"/>
    <w:rsid w:val="00D55FB5"/>
    <w:rsid w:val="00D56576"/>
    <w:rsid w:val="00D62E9F"/>
    <w:rsid w:val="00D64704"/>
    <w:rsid w:val="00D70E90"/>
    <w:rsid w:val="00D71B3D"/>
    <w:rsid w:val="00D738DB"/>
    <w:rsid w:val="00D74C43"/>
    <w:rsid w:val="00D75715"/>
    <w:rsid w:val="00D75F1D"/>
    <w:rsid w:val="00D76BBF"/>
    <w:rsid w:val="00D813B6"/>
    <w:rsid w:val="00D82536"/>
    <w:rsid w:val="00D82FAE"/>
    <w:rsid w:val="00D833BE"/>
    <w:rsid w:val="00D85E78"/>
    <w:rsid w:val="00D87487"/>
    <w:rsid w:val="00D8763B"/>
    <w:rsid w:val="00D9088D"/>
    <w:rsid w:val="00D93772"/>
    <w:rsid w:val="00D93C37"/>
    <w:rsid w:val="00D95A1F"/>
    <w:rsid w:val="00D9783A"/>
    <w:rsid w:val="00D979F1"/>
    <w:rsid w:val="00DA0FBF"/>
    <w:rsid w:val="00DA5D84"/>
    <w:rsid w:val="00DA7582"/>
    <w:rsid w:val="00DA7780"/>
    <w:rsid w:val="00DB2583"/>
    <w:rsid w:val="00DB312A"/>
    <w:rsid w:val="00DB48A6"/>
    <w:rsid w:val="00DB5B91"/>
    <w:rsid w:val="00DB5CC6"/>
    <w:rsid w:val="00DC0A1A"/>
    <w:rsid w:val="00DC0FEA"/>
    <w:rsid w:val="00DC3262"/>
    <w:rsid w:val="00DC335F"/>
    <w:rsid w:val="00DC345A"/>
    <w:rsid w:val="00DC4CB1"/>
    <w:rsid w:val="00DC5C2F"/>
    <w:rsid w:val="00DC607B"/>
    <w:rsid w:val="00DD2538"/>
    <w:rsid w:val="00DD2C76"/>
    <w:rsid w:val="00DD5FA4"/>
    <w:rsid w:val="00DD73BF"/>
    <w:rsid w:val="00DD7FA5"/>
    <w:rsid w:val="00DE141C"/>
    <w:rsid w:val="00DE14E4"/>
    <w:rsid w:val="00DE29E4"/>
    <w:rsid w:val="00DE4DD7"/>
    <w:rsid w:val="00DE740D"/>
    <w:rsid w:val="00DE7DE6"/>
    <w:rsid w:val="00DF00F5"/>
    <w:rsid w:val="00DF0178"/>
    <w:rsid w:val="00DF1507"/>
    <w:rsid w:val="00DF4679"/>
    <w:rsid w:val="00DF6100"/>
    <w:rsid w:val="00DF6FDE"/>
    <w:rsid w:val="00DF7DF2"/>
    <w:rsid w:val="00E00663"/>
    <w:rsid w:val="00E02335"/>
    <w:rsid w:val="00E05412"/>
    <w:rsid w:val="00E152EB"/>
    <w:rsid w:val="00E1550C"/>
    <w:rsid w:val="00E15845"/>
    <w:rsid w:val="00E15FE8"/>
    <w:rsid w:val="00E1611B"/>
    <w:rsid w:val="00E25F91"/>
    <w:rsid w:val="00E2607E"/>
    <w:rsid w:val="00E27D42"/>
    <w:rsid w:val="00E309AE"/>
    <w:rsid w:val="00E33136"/>
    <w:rsid w:val="00E332F5"/>
    <w:rsid w:val="00E34797"/>
    <w:rsid w:val="00E34E65"/>
    <w:rsid w:val="00E3695D"/>
    <w:rsid w:val="00E40F21"/>
    <w:rsid w:val="00E41069"/>
    <w:rsid w:val="00E42364"/>
    <w:rsid w:val="00E5338B"/>
    <w:rsid w:val="00E54AB7"/>
    <w:rsid w:val="00E60F91"/>
    <w:rsid w:val="00E61CD3"/>
    <w:rsid w:val="00E62402"/>
    <w:rsid w:val="00E63190"/>
    <w:rsid w:val="00E634E0"/>
    <w:rsid w:val="00E638FD"/>
    <w:rsid w:val="00E64291"/>
    <w:rsid w:val="00E65807"/>
    <w:rsid w:val="00E65B8E"/>
    <w:rsid w:val="00E66CAF"/>
    <w:rsid w:val="00E72236"/>
    <w:rsid w:val="00E7390C"/>
    <w:rsid w:val="00E76D2B"/>
    <w:rsid w:val="00E811C6"/>
    <w:rsid w:val="00E812B3"/>
    <w:rsid w:val="00E84000"/>
    <w:rsid w:val="00E86C0D"/>
    <w:rsid w:val="00E9202E"/>
    <w:rsid w:val="00E925D5"/>
    <w:rsid w:val="00E9265A"/>
    <w:rsid w:val="00E93688"/>
    <w:rsid w:val="00E94D0B"/>
    <w:rsid w:val="00E96C63"/>
    <w:rsid w:val="00E973C3"/>
    <w:rsid w:val="00EA045B"/>
    <w:rsid w:val="00EA0789"/>
    <w:rsid w:val="00EA209F"/>
    <w:rsid w:val="00EA6FDC"/>
    <w:rsid w:val="00EA71E4"/>
    <w:rsid w:val="00EB0CF7"/>
    <w:rsid w:val="00EB115A"/>
    <w:rsid w:val="00EB223D"/>
    <w:rsid w:val="00EB384F"/>
    <w:rsid w:val="00EC247A"/>
    <w:rsid w:val="00EC2B0D"/>
    <w:rsid w:val="00EC2ED0"/>
    <w:rsid w:val="00EC32E7"/>
    <w:rsid w:val="00EC5254"/>
    <w:rsid w:val="00EC5DD8"/>
    <w:rsid w:val="00EC6880"/>
    <w:rsid w:val="00EC71E5"/>
    <w:rsid w:val="00ED0180"/>
    <w:rsid w:val="00ED096B"/>
    <w:rsid w:val="00ED0A2E"/>
    <w:rsid w:val="00ED1DE3"/>
    <w:rsid w:val="00ED1DF9"/>
    <w:rsid w:val="00ED33BD"/>
    <w:rsid w:val="00ED5358"/>
    <w:rsid w:val="00EE0BF6"/>
    <w:rsid w:val="00EE0C38"/>
    <w:rsid w:val="00EE23CC"/>
    <w:rsid w:val="00EE3626"/>
    <w:rsid w:val="00EE3692"/>
    <w:rsid w:val="00EE44BE"/>
    <w:rsid w:val="00EE4705"/>
    <w:rsid w:val="00EE7AD1"/>
    <w:rsid w:val="00EF036C"/>
    <w:rsid w:val="00EF0762"/>
    <w:rsid w:val="00EF1B02"/>
    <w:rsid w:val="00EF1B90"/>
    <w:rsid w:val="00EF200B"/>
    <w:rsid w:val="00EF3E0F"/>
    <w:rsid w:val="00EF4DC7"/>
    <w:rsid w:val="00EF50CC"/>
    <w:rsid w:val="00EF621A"/>
    <w:rsid w:val="00EF64A9"/>
    <w:rsid w:val="00F010A7"/>
    <w:rsid w:val="00F01383"/>
    <w:rsid w:val="00F0263B"/>
    <w:rsid w:val="00F0285A"/>
    <w:rsid w:val="00F04B54"/>
    <w:rsid w:val="00F14D73"/>
    <w:rsid w:val="00F173D8"/>
    <w:rsid w:val="00F17523"/>
    <w:rsid w:val="00F22F7D"/>
    <w:rsid w:val="00F235C9"/>
    <w:rsid w:val="00F26700"/>
    <w:rsid w:val="00F2687B"/>
    <w:rsid w:val="00F31943"/>
    <w:rsid w:val="00F3197B"/>
    <w:rsid w:val="00F33FE5"/>
    <w:rsid w:val="00F35FD9"/>
    <w:rsid w:val="00F3695F"/>
    <w:rsid w:val="00F37B5D"/>
    <w:rsid w:val="00F4142C"/>
    <w:rsid w:val="00F4304F"/>
    <w:rsid w:val="00F44854"/>
    <w:rsid w:val="00F46BA6"/>
    <w:rsid w:val="00F50D9E"/>
    <w:rsid w:val="00F532B2"/>
    <w:rsid w:val="00F53FAA"/>
    <w:rsid w:val="00F57634"/>
    <w:rsid w:val="00F61DA1"/>
    <w:rsid w:val="00F67C6C"/>
    <w:rsid w:val="00F67F1C"/>
    <w:rsid w:val="00F7184B"/>
    <w:rsid w:val="00F7510F"/>
    <w:rsid w:val="00F7750E"/>
    <w:rsid w:val="00F77FB2"/>
    <w:rsid w:val="00F80238"/>
    <w:rsid w:val="00F819C6"/>
    <w:rsid w:val="00F84E3C"/>
    <w:rsid w:val="00F857DC"/>
    <w:rsid w:val="00F8689F"/>
    <w:rsid w:val="00F96263"/>
    <w:rsid w:val="00FA00E0"/>
    <w:rsid w:val="00FA0190"/>
    <w:rsid w:val="00FA0806"/>
    <w:rsid w:val="00FA0D32"/>
    <w:rsid w:val="00FA284B"/>
    <w:rsid w:val="00FA2F87"/>
    <w:rsid w:val="00FA6F7C"/>
    <w:rsid w:val="00FB021F"/>
    <w:rsid w:val="00FB1F7B"/>
    <w:rsid w:val="00FB30D6"/>
    <w:rsid w:val="00FB4729"/>
    <w:rsid w:val="00FB4D9C"/>
    <w:rsid w:val="00FC1B2B"/>
    <w:rsid w:val="00FC25D5"/>
    <w:rsid w:val="00FC6A88"/>
    <w:rsid w:val="00FC6CE7"/>
    <w:rsid w:val="00FC6DBF"/>
    <w:rsid w:val="00FC7A4C"/>
    <w:rsid w:val="00FD1CD3"/>
    <w:rsid w:val="00FD3010"/>
    <w:rsid w:val="00FD3312"/>
    <w:rsid w:val="00FD56B0"/>
    <w:rsid w:val="00FD6C81"/>
    <w:rsid w:val="00FD7248"/>
    <w:rsid w:val="00FE0E1E"/>
    <w:rsid w:val="00FE1939"/>
    <w:rsid w:val="00FE1F8A"/>
    <w:rsid w:val="00FE32AD"/>
    <w:rsid w:val="00FE78A0"/>
    <w:rsid w:val="00FF07C4"/>
    <w:rsid w:val="00FF1EC6"/>
    <w:rsid w:val="00FF3010"/>
    <w:rsid w:val="00FF48F5"/>
    <w:rsid w:val="00FF5B20"/>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D32"/>
    <w:pPr>
      <w:spacing w:line="360" w:lineRule="auto"/>
    </w:pPr>
    <w:rPr>
      <w:rFonts w:ascii="Courier New" w:hAnsi="Courier New"/>
      <w:b/>
      <w:color w:val="000000"/>
      <w:sz w:val="22"/>
      <w:lang w:eastAsia="pt-BR"/>
    </w:rPr>
  </w:style>
  <w:style w:type="paragraph" w:styleId="Ttulo1">
    <w:name w:val="heading 1"/>
    <w:basedOn w:val="Normal"/>
    <w:next w:val="Normal"/>
    <w:qFormat/>
    <w:rsid w:val="00FA0D32"/>
    <w:pPr>
      <w:keepNext/>
      <w:pBdr>
        <w:top w:val="single" w:sz="4" w:space="1" w:color="auto"/>
      </w:pBdr>
      <w:spacing w:line="240" w:lineRule="auto"/>
      <w:jc w:val="center"/>
      <w:outlineLvl w:val="0"/>
    </w:pPr>
    <w:rPr>
      <w:b w:val="0"/>
    </w:rPr>
  </w:style>
  <w:style w:type="paragraph" w:styleId="Ttulo2">
    <w:name w:val="heading 2"/>
    <w:basedOn w:val="Normal"/>
    <w:next w:val="Normal"/>
    <w:qFormat/>
    <w:rsid w:val="00FA0D32"/>
    <w:pPr>
      <w:keepNext/>
      <w:pBdr>
        <w:top w:val="single" w:sz="4" w:space="1" w:color="auto"/>
      </w:pBdr>
      <w:spacing w:line="240" w:lineRule="auto"/>
      <w:jc w:val="both"/>
      <w:outlineLvl w:val="1"/>
    </w:pPr>
    <w:rPr>
      <w:b w:val="0"/>
    </w:rPr>
  </w:style>
  <w:style w:type="paragraph" w:styleId="Ttulo3">
    <w:name w:val="heading 3"/>
    <w:basedOn w:val="Normal"/>
    <w:next w:val="Normal"/>
    <w:qFormat/>
    <w:rsid w:val="00FA0D32"/>
    <w:pPr>
      <w:keepNext/>
      <w:pBdr>
        <w:top w:val="single" w:sz="4" w:space="1" w:color="auto"/>
      </w:pBdr>
      <w:ind w:firstLine="708"/>
      <w:jc w:val="both"/>
      <w:outlineLvl w:val="2"/>
    </w:pPr>
    <w:rPr>
      <w:b w:val="0"/>
    </w:rPr>
  </w:style>
  <w:style w:type="paragraph" w:styleId="Ttulo4">
    <w:name w:val="heading 4"/>
    <w:basedOn w:val="Normal"/>
    <w:next w:val="Normal"/>
    <w:qFormat/>
    <w:rsid w:val="00FA0D32"/>
    <w:pPr>
      <w:keepNext/>
      <w:spacing w:line="240" w:lineRule="auto"/>
      <w:outlineLvl w:val="3"/>
    </w:pPr>
    <w:rPr>
      <w:rFonts w:cs="Abadi MT Condensed Light"/>
      <w:sz w:val="28"/>
    </w:rPr>
  </w:style>
  <w:style w:type="paragraph" w:styleId="Ttulo5">
    <w:name w:val="heading 5"/>
    <w:basedOn w:val="Normal"/>
    <w:next w:val="Normal"/>
    <w:qFormat/>
    <w:rsid w:val="00FA0D32"/>
    <w:pPr>
      <w:keepNext/>
      <w:spacing w:line="240" w:lineRule="auto"/>
      <w:outlineLvl w:val="4"/>
    </w:pPr>
    <w:rPr>
      <w:rFonts w:cs="Abadi MT Condensed Light"/>
      <w:b w:val="0"/>
      <w:bCs/>
      <w:i/>
      <w:iCs/>
      <w:sz w:val="28"/>
    </w:rPr>
  </w:style>
  <w:style w:type="paragraph" w:styleId="Ttulo6">
    <w:name w:val="heading 6"/>
    <w:basedOn w:val="Normal"/>
    <w:next w:val="Normal"/>
    <w:link w:val="Ttulo6Char"/>
    <w:qFormat/>
    <w:rsid w:val="00FA0D32"/>
    <w:pPr>
      <w:keepNext/>
      <w:jc w:val="both"/>
      <w:outlineLvl w:val="5"/>
    </w:pPr>
    <w:rPr>
      <w:bCs/>
      <w:caps/>
      <w:sz w:val="24"/>
    </w:rPr>
  </w:style>
  <w:style w:type="paragraph" w:styleId="Ttulo7">
    <w:name w:val="heading 7"/>
    <w:basedOn w:val="Normal"/>
    <w:next w:val="Normal"/>
    <w:qFormat/>
    <w:rsid w:val="00FA0D32"/>
    <w:pPr>
      <w:keepNext/>
      <w:spacing w:line="240" w:lineRule="auto"/>
      <w:jc w:val="center"/>
      <w:outlineLvl w:val="6"/>
    </w:pPr>
    <w:rPr>
      <w:sz w:val="24"/>
    </w:rPr>
  </w:style>
  <w:style w:type="paragraph" w:styleId="Ttulo8">
    <w:name w:val="heading 8"/>
    <w:basedOn w:val="Normal"/>
    <w:next w:val="Normal"/>
    <w:qFormat/>
    <w:rsid w:val="00FA0D32"/>
    <w:pPr>
      <w:keepNext/>
      <w:jc w:val="both"/>
      <w:outlineLvl w:val="7"/>
    </w:pPr>
    <w:rPr>
      <w:bCs/>
      <w:sz w:val="32"/>
    </w:rPr>
  </w:style>
  <w:style w:type="paragraph" w:styleId="Ttulo9">
    <w:name w:val="heading 9"/>
    <w:basedOn w:val="Normal"/>
    <w:next w:val="Normal"/>
    <w:qFormat/>
    <w:rsid w:val="00FA0D32"/>
    <w:pPr>
      <w:keepNext/>
      <w:spacing w:line="240" w:lineRule="auto"/>
      <w:jc w:val="center"/>
      <w:outlineLvl w:val="8"/>
    </w:pPr>
    <w:rPr>
      <w:smallCap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next w:val="Normal"/>
    <w:autoRedefine/>
    <w:rsid w:val="00FA0D32"/>
    <w:pPr>
      <w:jc w:val="both"/>
    </w:pPr>
  </w:style>
  <w:style w:type="paragraph" w:styleId="Corpodetexto">
    <w:name w:val="Body Text"/>
    <w:basedOn w:val="Normal"/>
    <w:rsid w:val="00FA0D32"/>
    <w:pPr>
      <w:pBdr>
        <w:top w:val="single" w:sz="4" w:space="1" w:color="auto"/>
      </w:pBdr>
      <w:jc w:val="both"/>
    </w:pPr>
  </w:style>
  <w:style w:type="paragraph" w:styleId="Cabealho">
    <w:name w:val="header"/>
    <w:basedOn w:val="Normal"/>
    <w:link w:val="CabealhoChar"/>
    <w:rsid w:val="00FA0D32"/>
    <w:pPr>
      <w:tabs>
        <w:tab w:val="center" w:pos="4419"/>
        <w:tab w:val="right" w:pos="8838"/>
      </w:tabs>
    </w:pPr>
  </w:style>
  <w:style w:type="paragraph" w:styleId="Rodap">
    <w:name w:val="footer"/>
    <w:basedOn w:val="Normal"/>
    <w:link w:val="RodapChar"/>
    <w:rsid w:val="00FA0D32"/>
    <w:pPr>
      <w:tabs>
        <w:tab w:val="center" w:pos="4419"/>
        <w:tab w:val="right" w:pos="8838"/>
      </w:tabs>
    </w:pPr>
  </w:style>
  <w:style w:type="paragraph" w:customStyle="1" w:styleId="Endereodoremetente">
    <w:name w:val="Endereço do remetente"/>
    <w:rsid w:val="00FA0D32"/>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lang w:eastAsia="pt-BR"/>
    </w:rPr>
  </w:style>
  <w:style w:type="character" w:styleId="Hyperlink">
    <w:name w:val="Hyperlink"/>
    <w:rsid w:val="00FA0D32"/>
    <w:rPr>
      <w:color w:val="0000FF"/>
      <w:u w:val="single"/>
    </w:rPr>
  </w:style>
  <w:style w:type="paragraph" w:styleId="Recuodecorpodetexto">
    <w:name w:val="Body Text Indent"/>
    <w:basedOn w:val="Normal"/>
    <w:rsid w:val="00FA0D32"/>
    <w:pPr>
      <w:tabs>
        <w:tab w:val="left" w:pos="1418"/>
      </w:tabs>
      <w:spacing w:line="240" w:lineRule="auto"/>
      <w:ind w:left="1418"/>
      <w:jc w:val="both"/>
    </w:pPr>
    <w:rPr>
      <w:rFonts w:ascii="Times New Roman" w:hAnsi="Times New Roman"/>
      <w:bCs/>
      <w:i/>
      <w:iCs/>
      <w:color w:val="auto"/>
      <w:sz w:val="28"/>
      <w:szCs w:val="24"/>
    </w:rPr>
  </w:style>
  <w:style w:type="paragraph" w:styleId="Recuodecorpodetexto2">
    <w:name w:val="Body Text Indent 2"/>
    <w:basedOn w:val="Normal"/>
    <w:rsid w:val="00FA0D32"/>
    <w:pPr>
      <w:tabs>
        <w:tab w:val="left" w:pos="540"/>
      </w:tabs>
      <w:spacing w:line="240" w:lineRule="auto"/>
      <w:ind w:left="540" w:firstLine="720"/>
      <w:jc w:val="both"/>
    </w:pPr>
    <w:rPr>
      <w:rFonts w:cs="Abadi MT Condensed Light"/>
      <w:caps/>
      <w:sz w:val="24"/>
    </w:rPr>
  </w:style>
  <w:style w:type="paragraph" w:styleId="Ttulo">
    <w:name w:val="Title"/>
    <w:basedOn w:val="Normal"/>
    <w:qFormat/>
    <w:rsid w:val="00FA0D32"/>
    <w:pPr>
      <w:tabs>
        <w:tab w:val="left" w:pos="0"/>
      </w:tabs>
      <w:spacing w:line="240" w:lineRule="auto"/>
      <w:jc w:val="center"/>
    </w:pPr>
    <w:rPr>
      <w:rFonts w:cs="Abadi MT Condensed Light"/>
      <w:sz w:val="24"/>
    </w:rPr>
  </w:style>
  <w:style w:type="paragraph" w:styleId="Recuodecorpodetexto3">
    <w:name w:val="Body Text Indent 3"/>
    <w:basedOn w:val="Normal"/>
    <w:rsid w:val="00FA0D32"/>
    <w:pPr>
      <w:tabs>
        <w:tab w:val="left" w:pos="0"/>
      </w:tabs>
      <w:spacing w:line="240" w:lineRule="auto"/>
      <w:ind w:firstLine="851"/>
      <w:jc w:val="both"/>
    </w:pPr>
    <w:rPr>
      <w:rFonts w:cs="Abadi MT Condensed Light"/>
      <w:b w:val="0"/>
      <w:bCs/>
      <w:i/>
      <w:iCs/>
      <w:sz w:val="20"/>
    </w:rPr>
  </w:style>
  <w:style w:type="paragraph" w:styleId="Corpodetexto2">
    <w:name w:val="Body Text 2"/>
    <w:basedOn w:val="Normal"/>
    <w:rsid w:val="00FA0D32"/>
    <w:pPr>
      <w:spacing w:after="120" w:line="480" w:lineRule="auto"/>
    </w:pPr>
  </w:style>
  <w:style w:type="paragraph" w:customStyle="1" w:styleId="texto">
    <w:name w:val="texto"/>
    <w:rsid w:val="00FA0D32"/>
    <w:pPr>
      <w:widowControl w:val="0"/>
      <w:spacing w:after="64" w:line="250" w:lineRule="atLeast"/>
      <w:ind w:firstLine="448"/>
      <w:jc w:val="both"/>
    </w:pPr>
    <w:rPr>
      <w:rFonts w:ascii="Times" w:hAnsi="Times"/>
      <w:snapToGrid w:val="0"/>
      <w:color w:val="000000"/>
      <w:sz w:val="21"/>
      <w:lang w:eastAsia="pt-BR"/>
    </w:rPr>
  </w:style>
  <w:style w:type="paragraph" w:styleId="Textodenotaderodap">
    <w:name w:val="footnote text"/>
    <w:aliases w:val="Char Char"/>
    <w:basedOn w:val="Normal"/>
    <w:link w:val="TextodenotaderodapChar"/>
    <w:uiPriority w:val="99"/>
    <w:rsid w:val="00FA0D32"/>
    <w:pPr>
      <w:spacing w:line="240" w:lineRule="auto"/>
      <w:jc w:val="both"/>
    </w:pPr>
    <w:rPr>
      <w:b w:val="0"/>
      <w:color w:val="auto"/>
      <w:sz w:val="20"/>
    </w:rPr>
  </w:style>
  <w:style w:type="paragraph" w:styleId="Textodebalo">
    <w:name w:val="Balloon Text"/>
    <w:basedOn w:val="Normal"/>
    <w:semiHidden/>
    <w:rsid w:val="00FA0D32"/>
    <w:rPr>
      <w:rFonts w:ascii="Tahoma" w:hAnsi="Tahoma" w:cs="Tahoma"/>
      <w:sz w:val="16"/>
      <w:szCs w:val="16"/>
    </w:rPr>
  </w:style>
  <w:style w:type="paragraph" w:styleId="Corpodetexto3">
    <w:name w:val="Body Text 3"/>
    <w:basedOn w:val="Normal"/>
    <w:link w:val="Corpodetexto3Char"/>
    <w:rsid w:val="00FA0D32"/>
    <w:pPr>
      <w:spacing w:line="240" w:lineRule="auto"/>
      <w:jc w:val="both"/>
    </w:pPr>
    <w:rPr>
      <w:bCs/>
      <w:sz w:val="24"/>
    </w:rPr>
  </w:style>
  <w:style w:type="character" w:styleId="Nmerodepgina">
    <w:name w:val="page number"/>
    <w:basedOn w:val="Fontepargpadro"/>
    <w:rsid w:val="00FA0D32"/>
  </w:style>
  <w:style w:type="character" w:styleId="Refdenotaderodap">
    <w:name w:val="footnote reference"/>
    <w:uiPriority w:val="99"/>
    <w:rsid w:val="00FA0D32"/>
    <w:rPr>
      <w:vertAlign w:val="superscript"/>
    </w:rPr>
  </w:style>
  <w:style w:type="paragraph" w:styleId="NormalWeb">
    <w:name w:val="Normal (Web)"/>
    <w:basedOn w:val="Normal"/>
    <w:uiPriority w:val="99"/>
    <w:rsid w:val="00FA0D32"/>
    <w:pPr>
      <w:spacing w:before="100" w:beforeAutospacing="1" w:after="100" w:afterAutospacing="1" w:line="312" w:lineRule="auto"/>
    </w:pPr>
    <w:rPr>
      <w:rFonts w:ascii="Verdana" w:eastAsia="Arial Unicode MS" w:hAnsi="Verdana" w:cs="Arial Unicode MS"/>
      <w:b w:val="0"/>
      <w:color w:val="auto"/>
      <w:sz w:val="20"/>
    </w:rPr>
  </w:style>
  <w:style w:type="paragraph" w:styleId="Pr-formataoHTML">
    <w:name w:val="HTML Preformatted"/>
    <w:basedOn w:val="Normal"/>
    <w:rsid w:val="00FA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b w:val="0"/>
      <w:color w:val="auto"/>
      <w:sz w:val="20"/>
    </w:rPr>
  </w:style>
  <w:style w:type="character" w:customStyle="1" w:styleId="highlightbrs1">
    <w:name w:val="highlightbrs1"/>
    <w:rsid w:val="00FA0D32"/>
    <w:rPr>
      <w:b/>
      <w:bCs/>
      <w:color w:val="FF0000"/>
    </w:rPr>
  </w:style>
  <w:style w:type="paragraph" w:customStyle="1" w:styleId="noticias">
    <w:name w:val="noticias"/>
    <w:basedOn w:val="Normal"/>
    <w:rsid w:val="00FA0D32"/>
    <w:pPr>
      <w:spacing w:before="100" w:beforeAutospacing="1" w:after="100" w:afterAutospacing="1" w:line="240" w:lineRule="auto"/>
    </w:pPr>
    <w:rPr>
      <w:rFonts w:ascii="Verdana" w:eastAsia="Arial Unicode MS" w:hAnsi="Verdana" w:cs="Arial Unicode MS"/>
      <w:b w:val="0"/>
      <w:color w:val="333333"/>
      <w:sz w:val="17"/>
      <w:szCs w:val="17"/>
    </w:rPr>
  </w:style>
  <w:style w:type="table" w:styleId="Tabelacomgrade">
    <w:name w:val="Table Grid"/>
    <w:basedOn w:val="Tabelanormal"/>
    <w:rsid w:val="003A102B"/>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link w:val="Ttulo6"/>
    <w:rsid w:val="003258E6"/>
    <w:rPr>
      <w:rFonts w:ascii="Courier New" w:hAnsi="Courier New"/>
      <w:b/>
      <w:bCs/>
      <w:caps/>
      <w:color w:val="000000"/>
      <w:sz w:val="24"/>
    </w:rPr>
  </w:style>
  <w:style w:type="character" w:customStyle="1" w:styleId="Corpodetexto3Char">
    <w:name w:val="Corpo de texto 3 Char"/>
    <w:link w:val="Corpodetexto3"/>
    <w:rsid w:val="003258E6"/>
    <w:rPr>
      <w:rFonts w:ascii="Courier New" w:hAnsi="Courier New"/>
      <w:b/>
      <w:bCs/>
      <w:color w:val="000000"/>
      <w:sz w:val="24"/>
    </w:rPr>
  </w:style>
  <w:style w:type="character" w:customStyle="1" w:styleId="TextodenotaderodapChar">
    <w:name w:val="Texto de nota de rodapé Char"/>
    <w:aliases w:val="Char Char Char"/>
    <w:link w:val="Textodenotaderodap"/>
    <w:uiPriority w:val="99"/>
    <w:rsid w:val="009064BD"/>
    <w:rPr>
      <w:rFonts w:ascii="Courier New" w:hAnsi="Courier New"/>
    </w:rPr>
  </w:style>
  <w:style w:type="character" w:customStyle="1" w:styleId="CabealhoChar">
    <w:name w:val="Cabeçalho Char"/>
    <w:link w:val="Cabealho"/>
    <w:rsid w:val="000552AE"/>
    <w:rPr>
      <w:rFonts w:ascii="Courier New" w:hAnsi="Courier New"/>
      <w:b/>
      <w:color w:val="000000"/>
      <w:sz w:val="22"/>
    </w:rPr>
  </w:style>
  <w:style w:type="paragraph" w:customStyle="1" w:styleId="H4">
    <w:name w:val="H4"/>
    <w:basedOn w:val="Normal"/>
    <w:next w:val="Normal"/>
    <w:rsid w:val="00B41BA1"/>
    <w:pPr>
      <w:keepNext/>
      <w:spacing w:before="100" w:after="100" w:line="240" w:lineRule="auto"/>
      <w:outlineLvl w:val="4"/>
    </w:pPr>
    <w:rPr>
      <w:rFonts w:ascii="Times New Roman" w:hAnsi="Times New Roman"/>
      <w:snapToGrid w:val="0"/>
      <w:color w:val="auto"/>
      <w:sz w:val="24"/>
    </w:rPr>
  </w:style>
  <w:style w:type="character" w:customStyle="1" w:styleId="RodapChar">
    <w:name w:val="Rodapé Char"/>
    <w:link w:val="Rodap"/>
    <w:rsid w:val="00810DDF"/>
    <w:rPr>
      <w:rFonts w:ascii="Courier New" w:hAnsi="Courier New"/>
      <w:b/>
      <w:color w:val="000000"/>
      <w:sz w:val="22"/>
    </w:rPr>
  </w:style>
  <w:style w:type="character" w:customStyle="1" w:styleId="apple-converted-space">
    <w:name w:val="apple-converted-space"/>
    <w:rsid w:val="008921CD"/>
  </w:style>
  <w:style w:type="character" w:styleId="Forte">
    <w:name w:val="Strong"/>
    <w:uiPriority w:val="22"/>
    <w:qFormat/>
    <w:rsid w:val="002C1F93"/>
    <w:rPr>
      <w:b/>
      <w:bCs/>
    </w:rPr>
  </w:style>
  <w:style w:type="paragraph" w:customStyle="1" w:styleId="texto2">
    <w:name w:val="texto2"/>
    <w:basedOn w:val="Normal"/>
    <w:rsid w:val="005A6B85"/>
    <w:pPr>
      <w:spacing w:before="100" w:beforeAutospacing="1" w:after="100" w:afterAutospacing="1" w:line="240" w:lineRule="auto"/>
    </w:pPr>
    <w:rPr>
      <w:rFonts w:ascii="Times" w:hAnsi="Times"/>
      <w:b w:val="0"/>
      <w:color w:val="auto"/>
      <w:sz w:val="20"/>
      <w:lang w:eastAsia="en-US"/>
    </w:rPr>
  </w:style>
  <w:style w:type="paragraph" w:styleId="PargrafodaLista">
    <w:name w:val="List Paragraph"/>
    <w:basedOn w:val="Normal"/>
    <w:uiPriority w:val="72"/>
    <w:qFormat/>
    <w:rsid w:val="00986BAC"/>
    <w:pPr>
      <w:ind w:left="720"/>
      <w:contextualSpacing/>
    </w:pPr>
  </w:style>
  <w:style w:type="paragraph" w:customStyle="1" w:styleId="Acrdo-par">
    <w:name w:val="Acórdão - par"/>
    <w:basedOn w:val="Normal"/>
    <w:rsid w:val="00BB4490"/>
    <w:pPr>
      <w:tabs>
        <w:tab w:val="right" w:pos="7371"/>
      </w:tabs>
      <w:ind w:firstLine="1418"/>
      <w:jc w:val="both"/>
    </w:pPr>
    <w:rPr>
      <w:rFonts w:ascii="Lucida Casual" w:hAnsi="Lucida Casual"/>
      <w:b w:val="0"/>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rFonts w:ascii="Courier New" w:hAnsi="Courier New"/>
      <w:b/>
      <w:color w:val="000000"/>
      <w:sz w:val="22"/>
      <w:lang w:eastAsia="pt-BR"/>
    </w:rPr>
  </w:style>
  <w:style w:type="paragraph" w:styleId="Heading1">
    <w:name w:val="heading 1"/>
    <w:basedOn w:val="Normal"/>
    <w:next w:val="Normal"/>
    <w:qFormat/>
    <w:pPr>
      <w:keepNext/>
      <w:pBdr>
        <w:top w:val="single" w:sz="4" w:space="1" w:color="auto"/>
      </w:pBdr>
      <w:spacing w:line="240" w:lineRule="auto"/>
      <w:jc w:val="center"/>
      <w:outlineLvl w:val="0"/>
    </w:pPr>
    <w:rPr>
      <w:b w:val="0"/>
    </w:rPr>
  </w:style>
  <w:style w:type="paragraph" w:styleId="Heading2">
    <w:name w:val="heading 2"/>
    <w:basedOn w:val="Normal"/>
    <w:next w:val="Normal"/>
    <w:qFormat/>
    <w:pPr>
      <w:keepNext/>
      <w:pBdr>
        <w:top w:val="single" w:sz="4" w:space="1" w:color="auto"/>
      </w:pBdr>
      <w:spacing w:line="240" w:lineRule="auto"/>
      <w:jc w:val="both"/>
      <w:outlineLvl w:val="1"/>
    </w:pPr>
    <w:rPr>
      <w:b w:val="0"/>
    </w:rPr>
  </w:style>
  <w:style w:type="paragraph" w:styleId="Heading3">
    <w:name w:val="heading 3"/>
    <w:basedOn w:val="Normal"/>
    <w:next w:val="Normal"/>
    <w:qFormat/>
    <w:pPr>
      <w:keepNext/>
      <w:pBdr>
        <w:top w:val="single" w:sz="4" w:space="1" w:color="auto"/>
      </w:pBdr>
      <w:ind w:firstLine="708"/>
      <w:jc w:val="both"/>
      <w:outlineLvl w:val="2"/>
    </w:pPr>
    <w:rPr>
      <w:b w:val="0"/>
    </w:rPr>
  </w:style>
  <w:style w:type="paragraph" w:styleId="Heading4">
    <w:name w:val="heading 4"/>
    <w:basedOn w:val="Normal"/>
    <w:next w:val="Normal"/>
    <w:qFormat/>
    <w:pPr>
      <w:keepNext/>
      <w:spacing w:line="240" w:lineRule="auto"/>
      <w:outlineLvl w:val="3"/>
    </w:pPr>
    <w:rPr>
      <w:rFonts w:cs="Abadi MT Condensed Light"/>
      <w:sz w:val="28"/>
    </w:rPr>
  </w:style>
  <w:style w:type="paragraph" w:styleId="Heading5">
    <w:name w:val="heading 5"/>
    <w:basedOn w:val="Normal"/>
    <w:next w:val="Normal"/>
    <w:qFormat/>
    <w:pPr>
      <w:keepNext/>
      <w:spacing w:line="240" w:lineRule="auto"/>
      <w:outlineLvl w:val="4"/>
    </w:pPr>
    <w:rPr>
      <w:rFonts w:cs="Abadi MT Condensed Light"/>
      <w:b w:val="0"/>
      <w:bCs/>
      <w:i/>
      <w:iCs/>
      <w:sz w:val="28"/>
    </w:rPr>
  </w:style>
  <w:style w:type="paragraph" w:styleId="Heading6">
    <w:name w:val="heading 6"/>
    <w:basedOn w:val="Normal"/>
    <w:next w:val="Normal"/>
    <w:link w:val="Heading6Char"/>
    <w:qFormat/>
    <w:pPr>
      <w:keepNext/>
      <w:jc w:val="both"/>
      <w:outlineLvl w:val="5"/>
    </w:pPr>
    <w:rPr>
      <w:bCs/>
      <w:caps/>
      <w:sz w:val="24"/>
      <w:lang w:val="x-none" w:eastAsia="x-none"/>
    </w:rPr>
  </w:style>
  <w:style w:type="paragraph" w:styleId="Heading7">
    <w:name w:val="heading 7"/>
    <w:basedOn w:val="Normal"/>
    <w:next w:val="Normal"/>
    <w:qFormat/>
    <w:pPr>
      <w:keepNext/>
      <w:spacing w:line="240" w:lineRule="auto"/>
      <w:jc w:val="center"/>
      <w:outlineLvl w:val="6"/>
    </w:pPr>
    <w:rPr>
      <w:sz w:val="24"/>
    </w:rPr>
  </w:style>
  <w:style w:type="paragraph" w:styleId="Heading8">
    <w:name w:val="heading 8"/>
    <w:basedOn w:val="Normal"/>
    <w:next w:val="Normal"/>
    <w:qFormat/>
    <w:pPr>
      <w:keepNext/>
      <w:jc w:val="both"/>
      <w:outlineLvl w:val="7"/>
    </w:pPr>
    <w:rPr>
      <w:bCs/>
      <w:sz w:val="32"/>
    </w:rPr>
  </w:style>
  <w:style w:type="paragraph" w:styleId="Heading9">
    <w:name w:val="heading 9"/>
    <w:basedOn w:val="Normal"/>
    <w:next w:val="Normal"/>
    <w:qFormat/>
    <w:pPr>
      <w:keepNext/>
      <w:spacing w:line="240" w:lineRule="auto"/>
      <w:jc w:val="center"/>
      <w:outlineLvl w:val="8"/>
    </w:pPr>
    <w:rPr>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next w:val="Normal"/>
    <w:autoRedefine/>
    <w:pPr>
      <w:jc w:val="both"/>
    </w:pPr>
  </w:style>
  <w:style w:type="paragraph" w:styleId="BodyText">
    <w:name w:val="Body Text"/>
    <w:basedOn w:val="Normal"/>
    <w:pPr>
      <w:pBdr>
        <w:top w:val="single" w:sz="4" w:space="1" w:color="auto"/>
      </w:pBdr>
      <w:jc w:val="both"/>
    </w:pPr>
  </w:style>
  <w:style w:type="paragraph" w:styleId="Header">
    <w:name w:val="header"/>
    <w:basedOn w:val="Normal"/>
    <w:link w:val="HeaderChar"/>
    <w:pPr>
      <w:tabs>
        <w:tab w:val="center" w:pos="4419"/>
        <w:tab w:val="right" w:pos="8838"/>
      </w:tabs>
    </w:pPr>
    <w:rPr>
      <w:lang w:val="x-none" w:eastAsia="x-none"/>
    </w:rPr>
  </w:style>
  <w:style w:type="paragraph" w:styleId="Footer">
    <w:name w:val="footer"/>
    <w:basedOn w:val="Normal"/>
    <w:link w:val="FooterChar"/>
    <w:pPr>
      <w:tabs>
        <w:tab w:val="center" w:pos="4419"/>
        <w:tab w:val="right" w:pos="8838"/>
      </w:tabs>
    </w:pPr>
    <w:rPr>
      <w:lang w:val="x-none" w:eastAsia="x-none"/>
    </w:rPr>
  </w:style>
  <w:style w:type="paragraph" w:customStyle="1" w:styleId="Endereodoremetente">
    <w:name w:val="Endereço do remetente"/>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lang w:eastAsia="pt-BR"/>
    </w:rPr>
  </w:style>
  <w:style w:type="character" w:styleId="Hyperlink">
    <w:name w:val="Hyperlink"/>
    <w:rPr>
      <w:color w:val="0000FF"/>
      <w:u w:val="single"/>
    </w:rPr>
  </w:style>
  <w:style w:type="paragraph" w:styleId="BodyTextIndent">
    <w:name w:val="Body Text Indent"/>
    <w:basedOn w:val="Normal"/>
    <w:pPr>
      <w:tabs>
        <w:tab w:val="left" w:pos="1418"/>
      </w:tabs>
      <w:spacing w:line="240" w:lineRule="auto"/>
      <w:ind w:left="1418"/>
      <w:jc w:val="both"/>
    </w:pPr>
    <w:rPr>
      <w:rFonts w:ascii="Times New Roman" w:hAnsi="Times New Roman"/>
      <w:bCs/>
      <w:i/>
      <w:iCs/>
      <w:color w:val="auto"/>
      <w:sz w:val="28"/>
      <w:szCs w:val="24"/>
    </w:rPr>
  </w:style>
  <w:style w:type="paragraph" w:styleId="BodyTextIndent2">
    <w:name w:val="Body Text Indent 2"/>
    <w:basedOn w:val="Normal"/>
    <w:pPr>
      <w:tabs>
        <w:tab w:val="left" w:pos="540"/>
      </w:tabs>
      <w:spacing w:line="240" w:lineRule="auto"/>
      <w:ind w:left="540" w:firstLine="720"/>
      <w:jc w:val="both"/>
    </w:pPr>
    <w:rPr>
      <w:rFonts w:cs="Abadi MT Condensed Light"/>
      <w:caps/>
      <w:sz w:val="24"/>
    </w:rPr>
  </w:style>
  <w:style w:type="paragraph" w:styleId="Title">
    <w:name w:val="Title"/>
    <w:basedOn w:val="Normal"/>
    <w:qFormat/>
    <w:pPr>
      <w:tabs>
        <w:tab w:val="left" w:pos="0"/>
      </w:tabs>
      <w:spacing w:line="240" w:lineRule="auto"/>
      <w:jc w:val="center"/>
    </w:pPr>
    <w:rPr>
      <w:rFonts w:cs="Abadi MT Condensed Light"/>
      <w:sz w:val="24"/>
    </w:rPr>
  </w:style>
  <w:style w:type="paragraph" w:styleId="BodyTextIndent3">
    <w:name w:val="Body Text Indent 3"/>
    <w:basedOn w:val="Normal"/>
    <w:pPr>
      <w:tabs>
        <w:tab w:val="left" w:pos="0"/>
      </w:tabs>
      <w:spacing w:line="240" w:lineRule="auto"/>
      <w:ind w:firstLine="851"/>
      <w:jc w:val="both"/>
    </w:pPr>
    <w:rPr>
      <w:rFonts w:cs="Abadi MT Condensed Light"/>
      <w:b w:val="0"/>
      <w:bCs/>
      <w:i/>
      <w:iCs/>
      <w:sz w:val="20"/>
    </w:rPr>
  </w:style>
  <w:style w:type="paragraph" w:styleId="BodyText2">
    <w:name w:val="Body Text 2"/>
    <w:basedOn w:val="Normal"/>
    <w:pPr>
      <w:spacing w:after="120" w:line="480" w:lineRule="auto"/>
    </w:pPr>
  </w:style>
  <w:style w:type="paragraph" w:customStyle="1" w:styleId="texto">
    <w:name w:val="texto"/>
    <w:pPr>
      <w:widowControl w:val="0"/>
      <w:spacing w:after="64" w:line="250" w:lineRule="atLeast"/>
      <w:ind w:firstLine="448"/>
      <w:jc w:val="both"/>
    </w:pPr>
    <w:rPr>
      <w:rFonts w:ascii="Times" w:hAnsi="Times"/>
      <w:snapToGrid w:val="0"/>
      <w:color w:val="000000"/>
      <w:sz w:val="21"/>
      <w:lang w:eastAsia="pt-BR"/>
    </w:rPr>
  </w:style>
  <w:style w:type="paragraph" w:styleId="FootnoteText">
    <w:name w:val="footnote text"/>
    <w:aliases w:val="Char Char"/>
    <w:basedOn w:val="Normal"/>
    <w:link w:val="FootnoteTextChar"/>
    <w:uiPriority w:val="99"/>
    <w:pPr>
      <w:spacing w:line="240" w:lineRule="auto"/>
      <w:jc w:val="both"/>
    </w:pPr>
    <w:rPr>
      <w:b w:val="0"/>
      <w:color w:val="auto"/>
      <w:sz w:val="20"/>
      <w:lang w:val="x-none" w:eastAsia="x-non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pPr>
      <w:spacing w:line="240" w:lineRule="auto"/>
      <w:jc w:val="both"/>
    </w:pPr>
    <w:rPr>
      <w:bCs/>
      <w:sz w:val="24"/>
      <w:lang w:val="x-none" w:eastAsia="x-none"/>
    </w:rPr>
  </w:style>
  <w:style w:type="character" w:styleId="PageNumber">
    <w:name w:val="page number"/>
    <w:basedOn w:val="DefaultParagraphFont"/>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line="312" w:lineRule="auto"/>
    </w:pPr>
    <w:rPr>
      <w:rFonts w:ascii="Verdana" w:eastAsia="Arial Unicode MS" w:hAnsi="Verdana" w:cs="Arial Unicode MS"/>
      <w:b w:val="0"/>
      <w:color w:val="auto"/>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b w:val="0"/>
      <w:color w:val="auto"/>
      <w:sz w:val="20"/>
    </w:rPr>
  </w:style>
  <w:style w:type="character" w:customStyle="1" w:styleId="highlightbrs1">
    <w:name w:val="highlightbrs1"/>
    <w:rPr>
      <w:b/>
      <w:bCs/>
      <w:color w:val="FF0000"/>
    </w:rPr>
  </w:style>
  <w:style w:type="paragraph" w:customStyle="1" w:styleId="noticias">
    <w:name w:val="noticias"/>
    <w:basedOn w:val="Normal"/>
    <w:pPr>
      <w:spacing w:before="100" w:beforeAutospacing="1" w:after="100" w:afterAutospacing="1" w:line="240" w:lineRule="auto"/>
    </w:pPr>
    <w:rPr>
      <w:rFonts w:ascii="Verdana" w:eastAsia="Arial Unicode MS" w:hAnsi="Verdana" w:cs="Arial Unicode MS"/>
      <w:b w:val="0"/>
      <w:color w:val="333333"/>
      <w:sz w:val="17"/>
      <w:szCs w:val="17"/>
    </w:rPr>
  </w:style>
  <w:style w:type="table" w:styleId="TableGrid">
    <w:name w:val="Table Grid"/>
    <w:basedOn w:val="TableNormal"/>
    <w:rsid w:val="003A102B"/>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3258E6"/>
    <w:rPr>
      <w:rFonts w:ascii="Courier New" w:hAnsi="Courier New"/>
      <w:b/>
      <w:bCs/>
      <w:caps/>
      <w:color w:val="000000"/>
      <w:sz w:val="24"/>
    </w:rPr>
  </w:style>
  <w:style w:type="character" w:customStyle="1" w:styleId="BodyText3Char">
    <w:name w:val="Body Text 3 Char"/>
    <w:link w:val="BodyText3"/>
    <w:rsid w:val="003258E6"/>
    <w:rPr>
      <w:rFonts w:ascii="Courier New" w:hAnsi="Courier New"/>
      <w:b/>
      <w:bCs/>
      <w:color w:val="000000"/>
      <w:sz w:val="24"/>
    </w:rPr>
  </w:style>
  <w:style w:type="character" w:customStyle="1" w:styleId="FootnoteTextChar">
    <w:name w:val="Footnote Text Char"/>
    <w:aliases w:val="Char Char Char"/>
    <w:link w:val="FootnoteText"/>
    <w:uiPriority w:val="99"/>
    <w:rsid w:val="009064BD"/>
    <w:rPr>
      <w:rFonts w:ascii="Courier New" w:hAnsi="Courier New"/>
    </w:rPr>
  </w:style>
  <w:style w:type="character" w:customStyle="1" w:styleId="HeaderChar">
    <w:name w:val="Header Char"/>
    <w:link w:val="Header"/>
    <w:rsid w:val="000552AE"/>
    <w:rPr>
      <w:rFonts w:ascii="Courier New" w:hAnsi="Courier New"/>
      <w:b/>
      <w:color w:val="000000"/>
      <w:sz w:val="22"/>
    </w:rPr>
  </w:style>
  <w:style w:type="paragraph" w:customStyle="1" w:styleId="H4">
    <w:name w:val="H4"/>
    <w:basedOn w:val="Normal"/>
    <w:next w:val="Normal"/>
    <w:rsid w:val="00B41BA1"/>
    <w:pPr>
      <w:keepNext/>
      <w:spacing w:before="100" w:after="100" w:line="240" w:lineRule="auto"/>
      <w:outlineLvl w:val="4"/>
    </w:pPr>
    <w:rPr>
      <w:rFonts w:ascii="Times New Roman" w:hAnsi="Times New Roman"/>
      <w:snapToGrid w:val="0"/>
      <w:color w:val="auto"/>
      <w:sz w:val="24"/>
    </w:rPr>
  </w:style>
  <w:style w:type="character" w:customStyle="1" w:styleId="FooterChar">
    <w:name w:val="Footer Char"/>
    <w:link w:val="Footer"/>
    <w:rsid w:val="00810DDF"/>
    <w:rPr>
      <w:rFonts w:ascii="Courier New" w:hAnsi="Courier New"/>
      <w:b/>
      <w:color w:val="000000"/>
      <w:sz w:val="22"/>
    </w:rPr>
  </w:style>
  <w:style w:type="character" w:customStyle="1" w:styleId="apple-converted-space">
    <w:name w:val="apple-converted-space"/>
    <w:rsid w:val="008921CD"/>
  </w:style>
  <w:style w:type="character" w:styleId="Strong">
    <w:name w:val="Strong"/>
    <w:uiPriority w:val="22"/>
    <w:qFormat/>
    <w:rsid w:val="002C1F93"/>
    <w:rPr>
      <w:b/>
      <w:bCs/>
    </w:rPr>
  </w:style>
  <w:style w:type="paragraph" w:customStyle="1" w:styleId="texto2">
    <w:name w:val="texto2"/>
    <w:basedOn w:val="Normal"/>
    <w:rsid w:val="005A6B85"/>
    <w:pPr>
      <w:spacing w:before="100" w:beforeAutospacing="1" w:after="100" w:afterAutospacing="1" w:line="240" w:lineRule="auto"/>
    </w:pPr>
    <w:rPr>
      <w:rFonts w:ascii="Times" w:hAnsi="Times"/>
      <w:b w:val="0"/>
      <w:color w:val="auto"/>
      <w:sz w:val="20"/>
      <w:lang w:eastAsia="en-US"/>
    </w:rPr>
  </w:style>
  <w:style w:type="paragraph" w:styleId="ListParagraph">
    <w:name w:val="List Paragraph"/>
    <w:basedOn w:val="Normal"/>
    <w:uiPriority w:val="72"/>
    <w:qFormat/>
    <w:rsid w:val="00986BAC"/>
    <w:pPr>
      <w:ind w:left="720"/>
      <w:contextualSpacing/>
    </w:pPr>
  </w:style>
  <w:style w:type="paragraph" w:customStyle="1" w:styleId="Acrdo-par">
    <w:name w:val="Acórdão - par"/>
    <w:basedOn w:val="Normal"/>
    <w:rsid w:val="00BB4490"/>
    <w:pPr>
      <w:tabs>
        <w:tab w:val="right" w:pos="7371"/>
      </w:tabs>
      <w:ind w:firstLine="1418"/>
      <w:jc w:val="both"/>
    </w:pPr>
    <w:rPr>
      <w:rFonts w:ascii="Lucida Casual" w:hAnsi="Lucida Casual"/>
      <w:b w:val="0"/>
      <w:color w:val="auto"/>
    </w:rPr>
  </w:style>
</w:styles>
</file>

<file path=word/webSettings.xml><?xml version="1.0" encoding="utf-8"?>
<w:webSettings xmlns:r="http://schemas.openxmlformats.org/officeDocument/2006/relationships" xmlns:w="http://schemas.openxmlformats.org/wordprocessingml/2006/main">
  <w:divs>
    <w:div w:id="9064495">
      <w:bodyDiv w:val="1"/>
      <w:marLeft w:val="0"/>
      <w:marRight w:val="0"/>
      <w:marTop w:val="0"/>
      <w:marBottom w:val="0"/>
      <w:divBdr>
        <w:top w:val="none" w:sz="0" w:space="0" w:color="auto"/>
        <w:left w:val="none" w:sz="0" w:space="0" w:color="auto"/>
        <w:bottom w:val="none" w:sz="0" w:space="0" w:color="auto"/>
        <w:right w:val="none" w:sz="0" w:space="0" w:color="auto"/>
      </w:divBdr>
    </w:div>
    <w:div w:id="69348204">
      <w:bodyDiv w:val="1"/>
      <w:marLeft w:val="0"/>
      <w:marRight w:val="0"/>
      <w:marTop w:val="0"/>
      <w:marBottom w:val="0"/>
      <w:divBdr>
        <w:top w:val="none" w:sz="0" w:space="0" w:color="auto"/>
        <w:left w:val="none" w:sz="0" w:space="0" w:color="auto"/>
        <w:bottom w:val="none" w:sz="0" w:space="0" w:color="auto"/>
        <w:right w:val="none" w:sz="0" w:space="0" w:color="auto"/>
      </w:divBdr>
    </w:div>
    <w:div w:id="88281657">
      <w:bodyDiv w:val="1"/>
      <w:marLeft w:val="0"/>
      <w:marRight w:val="0"/>
      <w:marTop w:val="0"/>
      <w:marBottom w:val="0"/>
      <w:divBdr>
        <w:top w:val="none" w:sz="0" w:space="0" w:color="auto"/>
        <w:left w:val="none" w:sz="0" w:space="0" w:color="auto"/>
        <w:bottom w:val="none" w:sz="0" w:space="0" w:color="auto"/>
        <w:right w:val="none" w:sz="0" w:space="0" w:color="auto"/>
      </w:divBdr>
    </w:div>
    <w:div w:id="136533233">
      <w:bodyDiv w:val="1"/>
      <w:marLeft w:val="0"/>
      <w:marRight w:val="0"/>
      <w:marTop w:val="0"/>
      <w:marBottom w:val="0"/>
      <w:divBdr>
        <w:top w:val="none" w:sz="0" w:space="0" w:color="auto"/>
        <w:left w:val="none" w:sz="0" w:space="0" w:color="auto"/>
        <w:bottom w:val="none" w:sz="0" w:space="0" w:color="auto"/>
        <w:right w:val="none" w:sz="0" w:space="0" w:color="auto"/>
      </w:divBdr>
    </w:div>
    <w:div w:id="181751476">
      <w:bodyDiv w:val="1"/>
      <w:marLeft w:val="0"/>
      <w:marRight w:val="0"/>
      <w:marTop w:val="0"/>
      <w:marBottom w:val="0"/>
      <w:divBdr>
        <w:top w:val="none" w:sz="0" w:space="0" w:color="auto"/>
        <w:left w:val="none" w:sz="0" w:space="0" w:color="auto"/>
        <w:bottom w:val="none" w:sz="0" w:space="0" w:color="auto"/>
        <w:right w:val="none" w:sz="0" w:space="0" w:color="auto"/>
      </w:divBdr>
    </w:div>
    <w:div w:id="204369816">
      <w:bodyDiv w:val="1"/>
      <w:marLeft w:val="0"/>
      <w:marRight w:val="0"/>
      <w:marTop w:val="0"/>
      <w:marBottom w:val="0"/>
      <w:divBdr>
        <w:top w:val="none" w:sz="0" w:space="0" w:color="auto"/>
        <w:left w:val="none" w:sz="0" w:space="0" w:color="auto"/>
        <w:bottom w:val="none" w:sz="0" w:space="0" w:color="auto"/>
        <w:right w:val="none" w:sz="0" w:space="0" w:color="auto"/>
      </w:divBdr>
    </w:div>
    <w:div w:id="240070706">
      <w:bodyDiv w:val="1"/>
      <w:marLeft w:val="0"/>
      <w:marRight w:val="0"/>
      <w:marTop w:val="0"/>
      <w:marBottom w:val="0"/>
      <w:divBdr>
        <w:top w:val="none" w:sz="0" w:space="0" w:color="auto"/>
        <w:left w:val="none" w:sz="0" w:space="0" w:color="auto"/>
        <w:bottom w:val="none" w:sz="0" w:space="0" w:color="auto"/>
        <w:right w:val="none" w:sz="0" w:space="0" w:color="auto"/>
      </w:divBdr>
    </w:div>
    <w:div w:id="282078079">
      <w:bodyDiv w:val="1"/>
      <w:marLeft w:val="0"/>
      <w:marRight w:val="0"/>
      <w:marTop w:val="0"/>
      <w:marBottom w:val="0"/>
      <w:divBdr>
        <w:top w:val="none" w:sz="0" w:space="0" w:color="auto"/>
        <w:left w:val="none" w:sz="0" w:space="0" w:color="auto"/>
        <w:bottom w:val="none" w:sz="0" w:space="0" w:color="auto"/>
        <w:right w:val="none" w:sz="0" w:space="0" w:color="auto"/>
      </w:divBdr>
    </w:div>
    <w:div w:id="285939966">
      <w:bodyDiv w:val="1"/>
      <w:marLeft w:val="0"/>
      <w:marRight w:val="0"/>
      <w:marTop w:val="0"/>
      <w:marBottom w:val="0"/>
      <w:divBdr>
        <w:top w:val="none" w:sz="0" w:space="0" w:color="auto"/>
        <w:left w:val="none" w:sz="0" w:space="0" w:color="auto"/>
        <w:bottom w:val="none" w:sz="0" w:space="0" w:color="auto"/>
        <w:right w:val="none" w:sz="0" w:space="0" w:color="auto"/>
      </w:divBdr>
    </w:div>
    <w:div w:id="409011695">
      <w:bodyDiv w:val="1"/>
      <w:marLeft w:val="0"/>
      <w:marRight w:val="0"/>
      <w:marTop w:val="0"/>
      <w:marBottom w:val="0"/>
      <w:divBdr>
        <w:top w:val="none" w:sz="0" w:space="0" w:color="auto"/>
        <w:left w:val="none" w:sz="0" w:space="0" w:color="auto"/>
        <w:bottom w:val="none" w:sz="0" w:space="0" w:color="auto"/>
        <w:right w:val="none" w:sz="0" w:space="0" w:color="auto"/>
      </w:divBdr>
    </w:div>
    <w:div w:id="426999349">
      <w:bodyDiv w:val="1"/>
      <w:marLeft w:val="0"/>
      <w:marRight w:val="0"/>
      <w:marTop w:val="0"/>
      <w:marBottom w:val="0"/>
      <w:divBdr>
        <w:top w:val="none" w:sz="0" w:space="0" w:color="auto"/>
        <w:left w:val="none" w:sz="0" w:space="0" w:color="auto"/>
        <w:bottom w:val="none" w:sz="0" w:space="0" w:color="auto"/>
        <w:right w:val="none" w:sz="0" w:space="0" w:color="auto"/>
      </w:divBdr>
      <w:divsChild>
        <w:div w:id="895235576">
          <w:marLeft w:val="0"/>
          <w:marRight w:val="29"/>
          <w:marTop w:val="0"/>
          <w:marBottom w:val="0"/>
          <w:divBdr>
            <w:top w:val="none" w:sz="0" w:space="0" w:color="auto"/>
            <w:left w:val="none" w:sz="0" w:space="0" w:color="auto"/>
            <w:bottom w:val="none" w:sz="0" w:space="0" w:color="auto"/>
            <w:right w:val="none" w:sz="0" w:space="0" w:color="auto"/>
          </w:divBdr>
        </w:div>
        <w:div w:id="1911689206">
          <w:marLeft w:val="0"/>
          <w:marRight w:val="29"/>
          <w:marTop w:val="0"/>
          <w:marBottom w:val="0"/>
          <w:divBdr>
            <w:top w:val="none" w:sz="0" w:space="0" w:color="auto"/>
            <w:left w:val="none" w:sz="0" w:space="0" w:color="auto"/>
            <w:bottom w:val="none" w:sz="0" w:space="0" w:color="auto"/>
            <w:right w:val="none" w:sz="0" w:space="0" w:color="auto"/>
          </w:divBdr>
        </w:div>
        <w:div w:id="1353266169">
          <w:marLeft w:val="0"/>
          <w:marRight w:val="29"/>
          <w:marTop w:val="0"/>
          <w:marBottom w:val="0"/>
          <w:divBdr>
            <w:top w:val="none" w:sz="0" w:space="0" w:color="auto"/>
            <w:left w:val="none" w:sz="0" w:space="0" w:color="auto"/>
            <w:bottom w:val="none" w:sz="0" w:space="0" w:color="auto"/>
            <w:right w:val="none" w:sz="0" w:space="0" w:color="auto"/>
          </w:divBdr>
        </w:div>
        <w:div w:id="1774671880">
          <w:marLeft w:val="0"/>
          <w:marRight w:val="29"/>
          <w:marTop w:val="0"/>
          <w:marBottom w:val="0"/>
          <w:divBdr>
            <w:top w:val="none" w:sz="0" w:space="0" w:color="auto"/>
            <w:left w:val="none" w:sz="0" w:space="0" w:color="auto"/>
            <w:bottom w:val="none" w:sz="0" w:space="0" w:color="auto"/>
            <w:right w:val="none" w:sz="0" w:space="0" w:color="auto"/>
          </w:divBdr>
        </w:div>
        <w:div w:id="1384136785">
          <w:marLeft w:val="0"/>
          <w:marRight w:val="29"/>
          <w:marTop w:val="0"/>
          <w:marBottom w:val="0"/>
          <w:divBdr>
            <w:top w:val="none" w:sz="0" w:space="0" w:color="auto"/>
            <w:left w:val="none" w:sz="0" w:space="0" w:color="auto"/>
            <w:bottom w:val="none" w:sz="0" w:space="0" w:color="auto"/>
            <w:right w:val="none" w:sz="0" w:space="0" w:color="auto"/>
          </w:divBdr>
        </w:div>
        <w:div w:id="249777221">
          <w:marLeft w:val="0"/>
          <w:marRight w:val="29"/>
          <w:marTop w:val="0"/>
          <w:marBottom w:val="0"/>
          <w:divBdr>
            <w:top w:val="none" w:sz="0" w:space="0" w:color="auto"/>
            <w:left w:val="none" w:sz="0" w:space="0" w:color="auto"/>
            <w:bottom w:val="none" w:sz="0" w:space="0" w:color="auto"/>
            <w:right w:val="none" w:sz="0" w:space="0" w:color="auto"/>
          </w:divBdr>
        </w:div>
        <w:div w:id="515383322">
          <w:marLeft w:val="0"/>
          <w:marRight w:val="29"/>
          <w:marTop w:val="0"/>
          <w:marBottom w:val="0"/>
          <w:divBdr>
            <w:top w:val="none" w:sz="0" w:space="0" w:color="auto"/>
            <w:left w:val="none" w:sz="0" w:space="0" w:color="auto"/>
            <w:bottom w:val="none" w:sz="0" w:space="0" w:color="auto"/>
            <w:right w:val="none" w:sz="0" w:space="0" w:color="auto"/>
          </w:divBdr>
        </w:div>
        <w:div w:id="598951425">
          <w:marLeft w:val="0"/>
          <w:marRight w:val="29"/>
          <w:marTop w:val="0"/>
          <w:marBottom w:val="0"/>
          <w:divBdr>
            <w:top w:val="none" w:sz="0" w:space="0" w:color="auto"/>
            <w:left w:val="none" w:sz="0" w:space="0" w:color="auto"/>
            <w:bottom w:val="none" w:sz="0" w:space="0" w:color="auto"/>
            <w:right w:val="none" w:sz="0" w:space="0" w:color="auto"/>
          </w:divBdr>
        </w:div>
        <w:div w:id="837502022">
          <w:marLeft w:val="0"/>
          <w:marRight w:val="29"/>
          <w:marTop w:val="0"/>
          <w:marBottom w:val="0"/>
          <w:divBdr>
            <w:top w:val="none" w:sz="0" w:space="0" w:color="auto"/>
            <w:left w:val="none" w:sz="0" w:space="0" w:color="auto"/>
            <w:bottom w:val="none" w:sz="0" w:space="0" w:color="auto"/>
            <w:right w:val="none" w:sz="0" w:space="0" w:color="auto"/>
          </w:divBdr>
        </w:div>
        <w:div w:id="1020471378">
          <w:marLeft w:val="0"/>
          <w:marRight w:val="29"/>
          <w:marTop w:val="0"/>
          <w:marBottom w:val="0"/>
          <w:divBdr>
            <w:top w:val="none" w:sz="0" w:space="0" w:color="auto"/>
            <w:left w:val="none" w:sz="0" w:space="0" w:color="auto"/>
            <w:bottom w:val="none" w:sz="0" w:space="0" w:color="auto"/>
            <w:right w:val="none" w:sz="0" w:space="0" w:color="auto"/>
          </w:divBdr>
        </w:div>
        <w:div w:id="1565138460">
          <w:marLeft w:val="0"/>
          <w:marRight w:val="29"/>
          <w:marTop w:val="0"/>
          <w:marBottom w:val="0"/>
          <w:divBdr>
            <w:top w:val="none" w:sz="0" w:space="0" w:color="auto"/>
            <w:left w:val="none" w:sz="0" w:space="0" w:color="auto"/>
            <w:bottom w:val="none" w:sz="0" w:space="0" w:color="auto"/>
            <w:right w:val="none" w:sz="0" w:space="0" w:color="auto"/>
          </w:divBdr>
        </w:div>
        <w:div w:id="677656532">
          <w:marLeft w:val="0"/>
          <w:marRight w:val="29"/>
          <w:marTop w:val="0"/>
          <w:marBottom w:val="0"/>
          <w:divBdr>
            <w:top w:val="none" w:sz="0" w:space="0" w:color="auto"/>
            <w:left w:val="none" w:sz="0" w:space="0" w:color="auto"/>
            <w:bottom w:val="none" w:sz="0" w:space="0" w:color="auto"/>
            <w:right w:val="none" w:sz="0" w:space="0" w:color="auto"/>
          </w:divBdr>
        </w:div>
        <w:div w:id="1494225463">
          <w:marLeft w:val="0"/>
          <w:marRight w:val="29"/>
          <w:marTop w:val="0"/>
          <w:marBottom w:val="0"/>
          <w:divBdr>
            <w:top w:val="none" w:sz="0" w:space="0" w:color="auto"/>
            <w:left w:val="none" w:sz="0" w:space="0" w:color="auto"/>
            <w:bottom w:val="none" w:sz="0" w:space="0" w:color="auto"/>
            <w:right w:val="none" w:sz="0" w:space="0" w:color="auto"/>
          </w:divBdr>
        </w:div>
        <w:div w:id="1232346978">
          <w:marLeft w:val="0"/>
          <w:marRight w:val="29"/>
          <w:marTop w:val="0"/>
          <w:marBottom w:val="0"/>
          <w:divBdr>
            <w:top w:val="none" w:sz="0" w:space="0" w:color="auto"/>
            <w:left w:val="none" w:sz="0" w:space="0" w:color="auto"/>
            <w:bottom w:val="none" w:sz="0" w:space="0" w:color="auto"/>
            <w:right w:val="none" w:sz="0" w:space="0" w:color="auto"/>
          </w:divBdr>
        </w:div>
        <w:div w:id="143358037">
          <w:marLeft w:val="0"/>
          <w:marRight w:val="29"/>
          <w:marTop w:val="0"/>
          <w:marBottom w:val="0"/>
          <w:divBdr>
            <w:top w:val="none" w:sz="0" w:space="0" w:color="auto"/>
            <w:left w:val="none" w:sz="0" w:space="0" w:color="auto"/>
            <w:bottom w:val="none" w:sz="0" w:space="0" w:color="auto"/>
            <w:right w:val="none" w:sz="0" w:space="0" w:color="auto"/>
          </w:divBdr>
        </w:div>
        <w:div w:id="2032098668">
          <w:marLeft w:val="0"/>
          <w:marRight w:val="29"/>
          <w:marTop w:val="0"/>
          <w:marBottom w:val="0"/>
          <w:divBdr>
            <w:top w:val="none" w:sz="0" w:space="0" w:color="auto"/>
            <w:left w:val="none" w:sz="0" w:space="0" w:color="auto"/>
            <w:bottom w:val="none" w:sz="0" w:space="0" w:color="auto"/>
            <w:right w:val="none" w:sz="0" w:space="0" w:color="auto"/>
          </w:divBdr>
        </w:div>
        <w:div w:id="189488916">
          <w:marLeft w:val="0"/>
          <w:marRight w:val="29"/>
          <w:marTop w:val="0"/>
          <w:marBottom w:val="0"/>
          <w:divBdr>
            <w:top w:val="none" w:sz="0" w:space="0" w:color="auto"/>
            <w:left w:val="none" w:sz="0" w:space="0" w:color="auto"/>
            <w:bottom w:val="none" w:sz="0" w:space="0" w:color="auto"/>
            <w:right w:val="none" w:sz="0" w:space="0" w:color="auto"/>
          </w:divBdr>
        </w:div>
      </w:divsChild>
    </w:div>
    <w:div w:id="436289019">
      <w:bodyDiv w:val="1"/>
      <w:marLeft w:val="0"/>
      <w:marRight w:val="0"/>
      <w:marTop w:val="0"/>
      <w:marBottom w:val="0"/>
      <w:divBdr>
        <w:top w:val="none" w:sz="0" w:space="0" w:color="auto"/>
        <w:left w:val="none" w:sz="0" w:space="0" w:color="auto"/>
        <w:bottom w:val="none" w:sz="0" w:space="0" w:color="auto"/>
        <w:right w:val="none" w:sz="0" w:space="0" w:color="auto"/>
      </w:divBdr>
    </w:div>
    <w:div w:id="517238562">
      <w:bodyDiv w:val="1"/>
      <w:marLeft w:val="0"/>
      <w:marRight w:val="0"/>
      <w:marTop w:val="0"/>
      <w:marBottom w:val="0"/>
      <w:divBdr>
        <w:top w:val="none" w:sz="0" w:space="0" w:color="auto"/>
        <w:left w:val="none" w:sz="0" w:space="0" w:color="auto"/>
        <w:bottom w:val="none" w:sz="0" w:space="0" w:color="auto"/>
        <w:right w:val="none" w:sz="0" w:space="0" w:color="auto"/>
      </w:divBdr>
      <w:divsChild>
        <w:div w:id="138110029">
          <w:marLeft w:val="0"/>
          <w:marRight w:val="29"/>
          <w:marTop w:val="0"/>
          <w:marBottom w:val="0"/>
          <w:divBdr>
            <w:top w:val="none" w:sz="0" w:space="0" w:color="auto"/>
            <w:left w:val="none" w:sz="0" w:space="0" w:color="auto"/>
            <w:bottom w:val="none" w:sz="0" w:space="0" w:color="auto"/>
            <w:right w:val="none" w:sz="0" w:space="0" w:color="auto"/>
          </w:divBdr>
        </w:div>
        <w:div w:id="155342215">
          <w:marLeft w:val="0"/>
          <w:marRight w:val="29"/>
          <w:marTop w:val="0"/>
          <w:marBottom w:val="0"/>
          <w:divBdr>
            <w:top w:val="none" w:sz="0" w:space="0" w:color="auto"/>
            <w:left w:val="none" w:sz="0" w:space="0" w:color="auto"/>
            <w:bottom w:val="none" w:sz="0" w:space="0" w:color="auto"/>
            <w:right w:val="none" w:sz="0" w:space="0" w:color="auto"/>
          </w:divBdr>
        </w:div>
        <w:div w:id="1062018184">
          <w:marLeft w:val="0"/>
          <w:marRight w:val="29"/>
          <w:marTop w:val="0"/>
          <w:marBottom w:val="0"/>
          <w:divBdr>
            <w:top w:val="none" w:sz="0" w:space="0" w:color="auto"/>
            <w:left w:val="none" w:sz="0" w:space="0" w:color="auto"/>
            <w:bottom w:val="none" w:sz="0" w:space="0" w:color="auto"/>
            <w:right w:val="none" w:sz="0" w:space="0" w:color="auto"/>
          </w:divBdr>
        </w:div>
      </w:divsChild>
    </w:div>
    <w:div w:id="571045266">
      <w:bodyDiv w:val="1"/>
      <w:marLeft w:val="0"/>
      <w:marRight w:val="0"/>
      <w:marTop w:val="0"/>
      <w:marBottom w:val="0"/>
      <w:divBdr>
        <w:top w:val="none" w:sz="0" w:space="0" w:color="auto"/>
        <w:left w:val="none" w:sz="0" w:space="0" w:color="auto"/>
        <w:bottom w:val="none" w:sz="0" w:space="0" w:color="auto"/>
        <w:right w:val="none" w:sz="0" w:space="0" w:color="auto"/>
      </w:divBdr>
    </w:div>
    <w:div w:id="617833203">
      <w:bodyDiv w:val="1"/>
      <w:marLeft w:val="0"/>
      <w:marRight w:val="0"/>
      <w:marTop w:val="0"/>
      <w:marBottom w:val="0"/>
      <w:divBdr>
        <w:top w:val="none" w:sz="0" w:space="0" w:color="auto"/>
        <w:left w:val="none" w:sz="0" w:space="0" w:color="auto"/>
        <w:bottom w:val="none" w:sz="0" w:space="0" w:color="auto"/>
        <w:right w:val="none" w:sz="0" w:space="0" w:color="auto"/>
      </w:divBdr>
    </w:div>
    <w:div w:id="623080545">
      <w:bodyDiv w:val="1"/>
      <w:marLeft w:val="0"/>
      <w:marRight w:val="0"/>
      <w:marTop w:val="0"/>
      <w:marBottom w:val="0"/>
      <w:divBdr>
        <w:top w:val="none" w:sz="0" w:space="0" w:color="auto"/>
        <w:left w:val="none" w:sz="0" w:space="0" w:color="auto"/>
        <w:bottom w:val="none" w:sz="0" w:space="0" w:color="auto"/>
        <w:right w:val="none" w:sz="0" w:space="0" w:color="auto"/>
      </w:divBdr>
      <w:divsChild>
        <w:div w:id="327943028">
          <w:marLeft w:val="0"/>
          <w:marRight w:val="29"/>
          <w:marTop w:val="0"/>
          <w:marBottom w:val="0"/>
          <w:divBdr>
            <w:top w:val="none" w:sz="0" w:space="0" w:color="auto"/>
            <w:left w:val="none" w:sz="0" w:space="0" w:color="auto"/>
            <w:bottom w:val="none" w:sz="0" w:space="0" w:color="auto"/>
            <w:right w:val="none" w:sz="0" w:space="0" w:color="auto"/>
          </w:divBdr>
        </w:div>
        <w:div w:id="204221945">
          <w:marLeft w:val="0"/>
          <w:marRight w:val="29"/>
          <w:marTop w:val="0"/>
          <w:marBottom w:val="0"/>
          <w:divBdr>
            <w:top w:val="none" w:sz="0" w:space="0" w:color="auto"/>
            <w:left w:val="none" w:sz="0" w:space="0" w:color="auto"/>
            <w:bottom w:val="none" w:sz="0" w:space="0" w:color="auto"/>
            <w:right w:val="none" w:sz="0" w:space="0" w:color="auto"/>
          </w:divBdr>
        </w:div>
        <w:div w:id="949433879">
          <w:marLeft w:val="0"/>
          <w:marRight w:val="29"/>
          <w:marTop w:val="0"/>
          <w:marBottom w:val="0"/>
          <w:divBdr>
            <w:top w:val="none" w:sz="0" w:space="0" w:color="auto"/>
            <w:left w:val="none" w:sz="0" w:space="0" w:color="auto"/>
            <w:bottom w:val="none" w:sz="0" w:space="0" w:color="auto"/>
            <w:right w:val="none" w:sz="0" w:space="0" w:color="auto"/>
          </w:divBdr>
        </w:div>
      </w:divsChild>
    </w:div>
    <w:div w:id="631786353">
      <w:bodyDiv w:val="1"/>
      <w:marLeft w:val="0"/>
      <w:marRight w:val="0"/>
      <w:marTop w:val="0"/>
      <w:marBottom w:val="0"/>
      <w:divBdr>
        <w:top w:val="none" w:sz="0" w:space="0" w:color="auto"/>
        <w:left w:val="none" w:sz="0" w:space="0" w:color="auto"/>
        <w:bottom w:val="none" w:sz="0" w:space="0" w:color="auto"/>
        <w:right w:val="none" w:sz="0" w:space="0" w:color="auto"/>
      </w:divBdr>
    </w:div>
    <w:div w:id="632096510">
      <w:bodyDiv w:val="1"/>
      <w:marLeft w:val="0"/>
      <w:marRight w:val="0"/>
      <w:marTop w:val="0"/>
      <w:marBottom w:val="0"/>
      <w:divBdr>
        <w:top w:val="none" w:sz="0" w:space="0" w:color="auto"/>
        <w:left w:val="none" w:sz="0" w:space="0" w:color="auto"/>
        <w:bottom w:val="none" w:sz="0" w:space="0" w:color="auto"/>
        <w:right w:val="none" w:sz="0" w:space="0" w:color="auto"/>
      </w:divBdr>
    </w:div>
    <w:div w:id="655497038">
      <w:bodyDiv w:val="1"/>
      <w:marLeft w:val="0"/>
      <w:marRight w:val="0"/>
      <w:marTop w:val="0"/>
      <w:marBottom w:val="0"/>
      <w:divBdr>
        <w:top w:val="none" w:sz="0" w:space="0" w:color="auto"/>
        <w:left w:val="none" w:sz="0" w:space="0" w:color="auto"/>
        <w:bottom w:val="none" w:sz="0" w:space="0" w:color="auto"/>
        <w:right w:val="none" w:sz="0" w:space="0" w:color="auto"/>
      </w:divBdr>
    </w:div>
    <w:div w:id="737943918">
      <w:bodyDiv w:val="1"/>
      <w:marLeft w:val="0"/>
      <w:marRight w:val="0"/>
      <w:marTop w:val="0"/>
      <w:marBottom w:val="0"/>
      <w:divBdr>
        <w:top w:val="none" w:sz="0" w:space="0" w:color="auto"/>
        <w:left w:val="none" w:sz="0" w:space="0" w:color="auto"/>
        <w:bottom w:val="none" w:sz="0" w:space="0" w:color="auto"/>
        <w:right w:val="none" w:sz="0" w:space="0" w:color="auto"/>
      </w:divBdr>
    </w:div>
    <w:div w:id="744109581">
      <w:bodyDiv w:val="1"/>
      <w:marLeft w:val="0"/>
      <w:marRight w:val="0"/>
      <w:marTop w:val="0"/>
      <w:marBottom w:val="0"/>
      <w:divBdr>
        <w:top w:val="none" w:sz="0" w:space="0" w:color="auto"/>
        <w:left w:val="none" w:sz="0" w:space="0" w:color="auto"/>
        <w:bottom w:val="none" w:sz="0" w:space="0" w:color="auto"/>
        <w:right w:val="none" w:sz="0" w:space="0" w:color="auto"/>
      </w:divBdr>
    </w:div>
    <w:div w:id="757747723">
      <w:bodyDiv w:val="1"/>
      <w:marLeft w:val="0"/>
      <w:marRight w:val="0"/>
      <w:marTop w:val="0"/>
      <w:marBottom w:val="0"/>
      <w:divBdr>
        <w:top w:val="none" w:sz="0" w:space="0" w:color="auto"/>
        <w:left w:val="none" w:sz="0" w:space="0" w:color="auto"/>
        <w:bottom w:val="none" w:sz="0" w:space="0" w:color="auto"/>
        <w:right w:val="none" w:sz="0" w:space="0" w:color="auto"/>
      </w:divBdr>
    </w:div>
    <w:div w:id="795027234">
      <w:bodyDiv w:val="1"/>
      <w:marLeft w:val="0"/>
      <w:marRight w:val="0"/>
      <w:marTop w:val="0"/>
      <w:marBottom w:val="0"/>
      <w:divBdr>
        <w:top w:val="none" w:sz="0" w:space="0" w:color="auto"/>
        <w:left w:val="none" w:sz="0" w:space="0" w:color="auto"/>
        <w:bottom w:val="none" w:sz="0" w:space="0" w:color="auto"/>
        <w:right w:val="none" w:sz="0" w:space="0" w:color="auto"/>
      </w:divBdr>
    </w:div>
    <w:div w:id="859898229">
      <w:bodyDiv w:val="1"/>
      <w:marLeft w:val="0"/>
      <w:marRight w:val="0"/>
      <w:marTop w:val="0"/>
      <w:marBottom w:val="0"/>
      <w:divBdr>
        <w:top w:val="none" w:sz="0" w:space="0" w:color="auto"/>
        <w:left w:val="none" w:sz="0" w:space="0" w:color="auto"/>
        <w:bottom w:val="none" w:sz="0" w:space="0" w:color="auto"/>
        <w:right w:val="none" w:sz="0" w:space="0" w:color="auto"/>
      </w:divBdr>
    </w:div>
    <w:div w:id="880550941">
      <w:bodyDiv w:val="1"/>
      <w:marLeft w:val="0"/>
      <w:marRight w:val="0"/>
      <w:marTop w:val="0"/>
      <w:marBottom w:val="0"/>
      <w:divBdr>
        <w:top w:val="none" w:sz="0" w:space="0" w:color="auto"/>
        <w:left w:val="none" w:sz="0" w:space="0" w:color="auto"/>
        <w:bottom w:val="none" w:sz="0" w:space="0" w:color="auto"/>
        <w:right w:val="none" w:sz="0" w:space="0" w:color="auto"/>
      </w:divBdr>
    </w:div>
    <w:div w:id="883566091">
      <w:bodyDiv w:val="1"/>
      <w:marLeft w:val="0"/>
      <w:marRight w:val="0"/>
      <w:marTop w:val="0"/>
      <w:marBottom w:val="0"/>
      <w:divBdr>
        <w:top w:val="none" w:sz="0" w:space="0" w:color="auto"/>
        <w:left w:val="none" w:sz="0" w:space="0" w:color="auto"/>
        <w:bottom w:val="none" w:sz="0" w:space="0" w:color="auto"/>
        <w:right w:val="none" w:sz="0" w:space="0" w:color="auto"/>
      </w:divBdr>
    </w:div>
    <w:div w:id="914781101">
      <w:bodyDiv w:val="1"/>
      <w:marLeft w:val="0"/>
      <w:marRight w:val="0"/>
      <w:marTop w:val="0"/>
      <w:marBottom w:val="0"/>
      <w:divBdr>
        <w:top w:val="none" w:sz="0" w:space="0" w:color="auto"/>
        <w:left w:val="none" w:sz="0" w:space="0" w:color="auto"/>
        <w:bottom w:val="none" w:sz="0" w:space="0" w:color="auto"/>
        <w:right w:val="none" w:sz="0" w:space="0" w:color="auto"/>
      </w:divBdr>
    </w:div>
    <w:div w:id="921061083">
      <w:bodyDiv w:val="1"/>
      <w:marLeft w:val="0"/>
      <w:marRight w:val="0"/>
      <w:marTop w:val="0"/>
      <w:marBottom w:val="0"/>
      <w:divBdr>
        <w:top w:val="none" w:sz="0" w:space="0" w:color="auto"/>
        <w:left w:val="none" w:sz="0" w:space="0" w:color="auto"/>
        <w:bottom w:val="none" w:sz="0" w:space="0" w:color="auto"/>
        <w:right w:val="none" w:sz="0" w:space="0" w:color="auto"/>
      </w:divBdr>
    </w:div>
    <w:div w:id="952520267">
      <w:bodyDiv w:val="1"/>
      <w:marLeft w:val="0"/>
      <w:marRight w:val="0"/>
      <w:marTop w:val="0"/>
      <w:marBottom w:val="0"/>
      <w:divBdr>
        <w:top w:val="none" w:sz="0" w:space="0" w:color="auto"/>
        <w:left w:val="none" w:sz="0" w:space="0" w:color="auto"/>
        <w:bottom w:val="none" w:sz="0" w:space="0" w:color="auto"/>
        <w:right w:val="none" w:sz="0" w:space="0" w:color="auto"/>
      </w:divBdr>
    </w:div>
    <w:div w:id="957956116">
      <w:bodyDiv w:val="1"/>
      <w:marLeft w:val="0"/>
      <w:marRight w:val="0"/>
      <w:marTop w:val="0"/>
      <w:marBottom w:val="0"/>
      <w:divBdr>
        <w:top w:val="none" w:sz="0" w:space="0" w:color="auto"/>
        <w:left w:val="none" w:sz="0" w:space="0" w:color="auto"/>
        <w:bottom w:val="none" w:sz="0" w:space="0" w:color="auto"/>
        <w:right w:val="none" w:sz="0" w:space="0" w:color="auto"/>
      </w:divBdr>
    </w:div>
    <w:div w:id="964510351">
      <w:bodyDiv w:val="1"/>
      <w:marLeft w:val="0"/>
      <w:marRight w:val="0"/>
      <w:marTop w:val="0"/>
      <w:marBottom w:val="0"/>
      <w:divBdr>
        <w:top w:val="none" w:sz="0" w:space="0" w:color="auto"/>
        <w:left w:val="none" w:sz="0" w:space="0" w:color="auto"/>
        <w:bottom w:val="none" w:sz="0" w:space="0" w:color="auto"/>
        <w:right w:val="none" w:sz="0" w:space="0" w:color="auto"/>
      </w:divBdr>
    </w:div>
    <w:div w:id="993144986">
      <w:bodyDiv w:val="1"/>
      <w:marLeft w:val="0"/>
      <w:marRight w:val="0"/>
      <w:marTop w:val="0"/>
      <w:marBottom w:val="0"/>
      <w:divBdr>
        <w:top w:val="none" w:sz="0" w:space="0" w:color="auto"/>
        <w:left w:val="none" w:sz="0" w:space="0" w:color="auto"/>
        <w:bottom w:val="none" w:sz="0" w:space="0" w:color="auto"/>
        <w:right w:val="none" w:sz="0" w:space="0" w:color="auto"/>
      </w:divBdr>
      <w:divsChild>
        <w:div w:id="1651398397">
          <w:marLeft w:val="0"/>
          <w:marRight w:val="29"/>
          <w:marTop w:val="0"/>
          <w:marBottom w:val="0"/>
          <w:divBdr>
            <w:top w:val="none" w:sz="0" w:space="0" w:color="auto"/>
            <w:left w:val="none" w:sz="0" w:space="0" w:color="auto"/>
            <w:bottom w:val="none" w:sz="0" w:space="0" w:color="auto"/>
            <w:right w:val="none" w:sz="0" w:space="0" w:color="auto"/>
          </w:divBdr>
        </w:div>
        <w:div w:id="1226064268">
          <w:marLeft w:val="0"/>
          <w:marRight w:val="29"/>
          <w:marTop w:val="0"/>
          <w:marBottom w:val="0"/>
          <w:divBdr>
            <w:top w:val="none" w:sz="0" w:space="0" w:color="auto"/>
            <w:left w:val="none" w:sz="0" w:space="0" w:color="auto"/>
            <w:bottom w:val="none" w:sz="0" w:space="0" w:color="auto"/>
            <w:right w:val="none" w:sz="0" w:space="0" w:color="auto"/>
          </w:divBdr>
        </w:div>
        <w:div w:id="798844062">
          <w:marLeft w:val="0"/>
          <w:marRight w:val="29"/>
          <w:marTop w:val="0"/>
          <w:marBottom w:val="0"/>
          <w:divBdr>
            <w:top w:val="none" w:sz="0" w:space="0" w:color="auto"/>
            <w:left w:val="none" w:sz="0" w:space="0" w:color="auto"/>
            <w:bottom w:val="none" w:sz="0" w:space="0" w:color="auto"/>
            <w:right w:val="none" w:sz="0" w:space="0" w:color="auto"/>
          </w:divBdr>
        </w:div>
        <w:div w:id="937056264">
          <w:marLeft w:val="0"/>
          <w:marRight w:val="29"/>
          <w:marTop w:val="0"/>
          <w:marBottom w:val="0"/>
          <w:divBdr>
            <w:top w:val="none" w:sz="0" w:space="0" w:color="auto"/>
            <w:left w:val="none" w:sz="0" w:space="0" w:color="auto"/>
            <w:bottom w:val="none" w:sz="0" w:space="0" w:color="auto"/>
            <w:right w:val="none" w:sz="0" w:space="0" w:color="auto"/>
          </w:divBdr>
        </w:div>
        <w:div w:id="1161191936">
          <w:marLeft w:val="0"/>
          <w:marRight w:val="29"/>
          <w:marTop w:val="0"/>
          <w:marBottom w:val="0"/>
          <w:divBdr>
            <w:top w:val="none" w:sz="0" w:space="0" w:color="auto"/>
            <w:left w:val="none" w:sz="0" w:space="0" w:color="auto"/>
            <w:bottom w:val="none" w:sz="0" w:space="0" w:color="auto"/>
            <w:right w:val="none" w:sz="0" w:space="0" w:color="auto"/>
          </w:divBdr>
        </w:div>
        <w:div w:id="834226411">
          <w:marLeft w:val="0"/>
          <w:marRight w:val="29"/>
          <w:marTop w:val="0"/>
          <w:marBottom w:val="0"/>
          <w:divBdr>
            <w:top w:val="none" w:sz="0" w:space="0" w:color="auto"/>
            <w:left w:val="none" w:sz="0" w:space="0" w:color="auto"/>
            <w:bottom w:val="none" w:sz="0" w:space="0" w:color="auto"/>
            <w:right w:val="none" w:sz="0" w:space="0" w:color="auto"/>
          </w:divBdr>
        </w:div>
        <w:div w:id="2135250901">
          <w:marLeft w:val="0"/>
          <w:marRight w:val="29"/>
          <w:marTop w:val="0"/>
          <w:marBottom w:val="0"/>
          <w:divBdr>
            <w:top w:val="none" w:sz="0" w:space="0" w:color="auto"/>
            <w:left w:val="none" w:sz="0" w:space="0" w:color="auto"/>
            <w:bottom w:val="none" w:sz="0" w:space="0" w:color="auto"/>
            <w:right w:val="none" w:sz="0" w:space="0" w:color="auto"/>
          </w:divBdr>
        </w:div>
        <w:div w:id="658079470">
          <w:marLeft w:val="0"/>
          <w:marRight w:val="29"/>
          <w:marTop w:val="0"/>
          <w:marBottom w:val="0"/>
          <w:divBdr>
            <w:top w:val="none" w:sz="0" w:space="0" w:color="auto"/>
            <w:left w:val="none" w:sz="0" w:space="0" w:color="auto"/>
            <w:bottom w:val="none" w:sz="0" w:space="0" w:color="auto"/>
            <w:right w:val="none" w:sz="0" w:space="0" w:color="auto"/>
          </w:divBdr>
        </w:div>
        <w:div w:id="762334689">
          <w:marLeft w:val="0"/>
          <w:marRight w:val="29"/>
          <w:marTop w:val="0"/>
          <w:marBottom w:val="0"/>
          <w:divBdr>
            <w:top w:val="none" w:sz="0" w:space="0" w:color="auto"/>
            <w:left w:val="none" w:sz="0" w:space="0" w:color="auto"/>
            <w:bottom w:val="none" w:sz="0" w:space="0" w:color="auto"/>
            <w:right w:val="none" w:sz="0" w:space="0" w:color="auto"/>
          </w:divBdr>
        </w:div>
        <w:div w:id="1479112398">
          <w:marLeft w:val="0"/>
          <w:marRight w:val="29"/>
          <w:marTop w:val="0"/>
          <w:marBottom w:val="0"/>
          <w:divBdr>
            <w:top w:val="none" w:sz="0" w:space="0" w:color="auto"/>
            <w:left w:val="none" w:sz="0" w:space="0" w:color="auto"/>
            <w:bottom w:val="none" w:sz="0" w:space="0" w:color="auto"/>
            <w:right w:val="none" w:sz="0" w:space="0" w:color="auto"/>
          </w:divBdr>
        </w:div>
        <w:div w:id="1752848250">
          <w:marLeft w:val="0"/>
          <w:marRight w:val="29"/>
          <w:marTop w:val="0"/>
          <w:marBottom w:val="0"/>
          <w:divBdr>
            <w:top w:val="none" w:sz="0" w:space="0" w:color="auto"/>
            <w:left w:val="none" w:sz="0" w:space="0" w:color="auto"/>
            <w:bottom w:val="none" w:sz="0" w:space="0" w:color="auto"/>
            <w:right w:val="none" w:sz="0" w:space="0" w:color="auto"/>
          </w:divBdr>
        </w:div>
        <w:div w:id="2089224138">
          <w:marLeft w:val="0"/>
          <w:marRight w:val="29"/>
          <w:marTop w:val="0"/>
          <w:marBottom w:val="0"/>
          <w:divBdr>
            <w:top w:val="none" w:sz="0" w:space="0" w:color="auto"/>
            <w:left w:val="none" w:sz="0" w:space="0" w:color="auto"/>
            <w:bottom w:val="none" w:sz="0" w:space="0" w:color="auto"/>
            <w:right w:val="none" w:sz="0" w:space="0" w:color="auto"/>
          </w:divBdr>
        </w:div>
        <w:div w:id="1616867668">
          <w:marLeft w:val="0"/>
          <w:marRight w:val="29"/>
          <w:marTop w:val="0"/>
          <w:marBottom w:val="0"/>
          <w:divBdr>
            <w:top w:val="none" w:sz="0" w:space="0" w:color="auto"/>
            <w:left w:val="none" w:sz="0" w:space="0" w:color="auto"/>
            <w:bottom w:val="none" w:sz="0" w:space="0" w:color="auto"/>
            <w:right w:val="none" w:sz="0" w:space="0" w:color="auto"/>
          </w:divBdr>
        </w:div>
        <w:div w:id="1553275205">
          <w:marLeft w:val="0"/>
          <w:marRight w:val="29"/>
          <w:marTop w:val="0"/>
          <w:marBottom w:val="0"/>
          <w:divBdr>
            <w:top w:val="none" w:sz="0" w:space="0" w:color="auto"/>
            <w:left w:val="none" w:sz="0" w:space="0" w:color="auto"/>
            <w:bottom w:val="none" w:sz="0" w:space="0" w:color="auto"/>
            <w:right w:val="none" w:sz="0" w:space="0" w:color="auto"/>
          </w:divBdr>
        </w:div>
        <w:div w:id="2119906922">
          <w:marLeft w:val="0"/>
          <w:marRight w:val="29"/>
          <w:marTop w:val="0"/>
          <w:marBottom w:val="0"/>
          <w:divBdr>
            <w:top w:val="none" w:sz="0" w:space="0" w:color="auto"/>
            <w:left w:val="none" w:sz="0" w:space="0" w:color="auto"/>
            <w:bottom w:val="none" w:sz="0" w:space="0" w:color="auto"/>
            <w:right w:val="none" w:sz="0" w:space="0" w:color="auto"/>
          </w:divBdr>
        </w:div>
        <w:div w:id="708257773">
          <w:marLeft w:val="0"/>
          <w:marRight w:val="29"/>
          <w:marTop w:val="0"/>
          <w:marBottom w:val="0"/>
          <w:divBdr>
            <w:top w:val="none" w:sz="0" w:space="0" w:color="auto"/>
            <w:left w:val="none" w:sz="0" w:space="0" w:color="auto"/>
            <w:bottom w:val="none" w:sz="0" w:space="0" w:color="auto"/>
            <w:right w:val="none" w:sz="0" w:space="0" w:color="auto"/>
          </w:divBdr>
        </w:div>
        <w:div w:id="824591393">
          <w:marLeft w:val="0"/>
          <w:marRight w:val="29"/>
          <w:marTop w:val="0"/>
          <w:marBottom w:val="0"/>
          <w:divBdr>
            <w:top w:val="none" w:sz="0" w:space="0" w:color="auto"/>
            <w:left w:val="none" w:sz="0" w:space="0" w:color="auto"/>
            <w:bottom w:val="none" w:sz="0" w:space="0" w:color="auto"/>
            <w:right w:val="none" w:sz="0" w:space="0" w:color="auto"/>
          </w:divBdr>
        </w:div>
        <w:div w:id="1143236850">
          <w:marLeft w:val="0"/>
          <w:marRight w:val="29"/>
          <w:marTop w:val="0"/>
          <w:marBottom w:val="0"/>
          <w:divBdr>
            <w:top w:val="none" w:sz="0" w:space="0" w:color="auto"/>
            <w:left w:val="none" w:sz="0" w:space="0" w:color="auto"/>
            <w:bottom w:val="none" w:sz="0" w:space="0" w:color="auto"/>
            <w:right w:val="none" w:sz="0" w:space="0" w:color="auto"/>
          </w:divBdr>
        </w:div>
        <w:div w:id="1005281921">
          <w:marLeft w:val="0"/>
          <w:marRight w:val="29"/>
          <w:marTop w:val="0"/>
          <w:marBottom w:val="0"/>
          <w:divBdr>
            <w:top w:val="none" w:sz="0" w:space="0" w:color="auto"/>
            <w:left w:val="none" w:sz="0" w:space="0" w:color="auto"/>
            <w:bottom w:val="none" w:sz="0" w:space="0" w:color="auto"/>
            <w:right w:val="none" w:sz="0" w:space="0" w:color="auto"/>
          </w:divBdr>
        </w:div>
        <w:div w:id="414475303">
          <w:marLeft w:val="0"/>
          <w:marRight w:val="29"/>
          <w:marTop w:val="0"/>
          <w:marBottom w:val="0"/>
          <w:divBdr>
            <w:top w:val="none" w:sz="0" w:space="0" w:color="auto"/>
            <w:left w:val="none" w:sz="0" w:space="0" w:color="auto"/>
            <w:bottom w:val="none" w:sz="0" w:space="0" w:color="auto"/>
            <w:right w:val="none" w:sz="0" w:space="0" w:color="auto"/>
          </w:divBdr>
        </w:div>
        <w:div w:id="1309245343">
          <w:marLeft w:val="0"/>
          <w:marRight w:val="29"/>
          <w:marTop w:val="0"/>
          <w:marBottom w:val="0"/>
          <w:divBdr>
            <w:top w:val="none" w:sz="0" w:space="0" w:color="auto"/>
            <w:left w:val="none" w:sz="0" w:space="0" w:color="auto"/>
            <w:bottom w:val="none" w:sz="0" w:space="0" w:color="auto"/>
            <w:right w:val="none" w:sz="0" w:space="0" w:color="auto"/>
          </w:divBdr>
        </w:div>
        <w:div w:id="526019317">
          <w:marLeft w:val="0"/>
          <w:marRight w:val="29"/>
          <w:marTop w:val="0"/>
          <w:marBottom w:val="0"/>
          <w:divBdr>
            <w:top w:val="none" w:sz="0" w:space="0" w:color="auto"/>
            <w:left w:val="none" w:sz="0" w:space="0" w:color="auto"/>
            <w:bottom w:val="none" w:sz="0" w:space="0" w:color="auto"/>
            <w:right w:val="none" w:sz="0" w:space="0" w:color="auto"/>
          </w:divBdr>
        </w:div>
        <w:div w:id="1625116484">
          <w:marLeft w:val="0"/>
          <w:marRight w:val="29"/>
          <w:marTop w:val="0"/>
          <w:marBottom w:val="0"/>
          <w:divBdr>
            <w:top w:val="none" w:sz="0" w:space="0" w:color="auto"/>
            <w:left w:val="none" w:sz="0" w:space="0" w:color="auto"/>
            <w:bottom w:val="none" w:sz="0" w:space="0" w:color="auto"/>
            <w:right w:val="none" w:sz="0" w:space="0" w:color="auto"/>
          </w:divBdr>
        </w:div>
        <w:div w:id="315572737">
          <w:marLeft w:val="0"/>
          <w:marRight w:val="29"/>
          <w:marTop w:val="0"/>
          <w:marBottom w:val="0"/>
          <w:divBdr>
            <w:top w:val="none" w:sz="0" w:space="0" w:color="auto"/>
            <w:left w:val="none" w:sz="0" w:space="0" w:color="auto"/>
            <w:bottom w:val="none" w:sz="0" w:space="0" w:color="auto"/>
            <w:right w:val="none" w:sz="0" w:space="0" w:color="auto"/>
          </w:divBdr>
        </w:div>
        <w:div w:id="938368250">
          <w:marLeft w:val="0"/>
          <w:marRight w:val="29"/>
          <w:marTop w:val="0"/>
          <w:marBottom w:val="0"/>
          <w:divBdr>
            <w:top w:val="none" w:sz="0" w:space="0" w:color="auto"/>
            <w:left w:val="none" w:sz="0" w:space="0" w:color="auto"/>
            <w:bottom w:val="none" w:sz="0" w:space="0" w:color="auto"/>
            <w:right w:val="none" w:sz="0" w:space="0" w:color="auto"/>
          </w:divBdr>
        </w:div>
        <w:div w:id="154147858">
          <w:marLeft w:val="0"/>
          <w:marRight w:val="29"/>
          <w:marTop w:val="0"/>
          <w:marBottom w:val="0"/>
          <w:divBdr>
            <w:top w:val="none" w:sz="0" w:space="0" w:color="auto"/>
            <w:left w:val="none" w:sz="0" w:space="0" w:color="auto"/>
            <w:bottom w:val="none" w:sz="0" w:space="0" w:color="auto"/>
            <w:right w:val="none" w:sz="0" w:space="0" w:color="auto"/>
          </w:divBdr>
        </w:div>
        <w:div w:id="2074229034">
          <w:marLeft w:val="0"/>
          <w:marRight w:val="29"/>
          <w:marTop w:val="0"/>
          <w:marBottom w:val="0"/>
          <w:divBdr>
            <w:top w:val="none" w:sz="0" w:space="0" w:color="auto"/>
            <w:left w:val="none" w:sz="0" w:space="0" w:color="auto"/>
            <w:bottom w:val="none" w:sz="0" w:space="0" w:color="auto"/>
            <w:right w:val="none" w:sz="0" w:space="0" w:color="auto"/>
          </w:divBdr>
        </w:div>
        <w:div w:id="445854622">
          <w:marLeft w:val="0"/>
          <w:marRight w:val="29"/>
          <w:marTop w:val="0"/>
          <w:marBottom w:val="0"/>
          <w:divBdr>
            <w:top w:val="none" w:sz="0" w:space="0" w:color="auto"/>
            <w:left w:val="none" w:sz="0" w:space="0" w:color="auto"/>
            <w:bottom w:val="none" w:sz="0" w:space="0" w:color="auto"/>
            <w:right w:val="none" w:sz="0" w:space="0" w:color="auto"/>
          </w:divBdr>
        </w:div>
        <w:div w:id="1460225344">
          <w:marLeft w:val="0"/>
          <w:marRight w:val="29"/>
          <w:marTop w:val="0"/>
          <w:marBottom w:val="0"/>
          <w:divBdr>
            <w:top w:val="none" w:sz="0" w:space="0" w:color="auto"/>
            <w:left w:val="none" w:sz="0" w:space="0" w:color="auto"/>
            <w:bottom w:val="none" w:sz="0" w:space="0" w:color="auto"/>
            <w:right w:val="none" w:sz="0" w:space="0" w:color="auto"/>
          </w:divBdr>
        </w:div>
        <w:div w:id="841822249">
          <w:marLeft w:val="0"/>
          <w:marRight w:val="29"/>
          <w:marTop w:val="0"/>
          <w:marBottom w:val="0"/>
          <w:divBdr>
            <w:top w:val="none" w:sz="0" w:space="0" w:color="auto"/>
            <w:left w:val="none" w:sz="0" w:space="0" w:color="auto"/>
            <w:bottom w:val="none" w:sz="0" w:space="0" w:color="auto"/>
            <w:right w:val="none" w:sz="0" w:space="0" w:color="auto"/>
          </w:divBdr>
        </w:div>
        <w:div w:id="1037588853">
          <w:marLeft w:val="0"/>
          <w:marRight w:val="29"/>
          <w:marTop w:val="0"/>
          <w:marBottom w:val="0"/>
          <w:divBdr>
            <w:top w:val="none" w:sz="0" w:space="0" w:color="auto"/>
            <w:left w:val="none" w:sz="0" w:space="0" w:color="auto"/>
            <w:bottom w:val="none" w:sz="0" w:space="0" w:color="auto"/>
            <w:right w:val="none" w:sz="0" w:space="0" w:color="auto"/>
          </w:divBdr>
        </w:div>
        <w:div w:id="1893728333">
          <w:marLeft w:val="0"/>
          <w:marRight w:val="29"/>
          <w:marTop w:val="0"/>
          <w:marBottom w:val="0"/>
          <w:divBdr>
            <w:top w:val="none" w:sz="0" w:space="0" w:color="auto"/>
            <w:left w:val="none" w:sz="0" w:space="0" w:color="auto"/>
            <w:bottom w:val="none" w:sz="0" w:space="0" w:color="auto"/>
            <w:right w:val="none" w:sz="0" w:space="0" w:color="auto"/>
          </w:divBdr>
        </w:div>
        <w:div w:id="496071467">
          <w:marLeft w:val="0"/>
          <w:marRight w:val="29"/>
          <w:marTop w:val="0"/>
          <w:marBottom w:val="0"/>
          <w:divBdr>
            <w:top w:val="none" w:sz="0" w:space="0" w:color="auto"/>
            <w:left w:val="none" w:sz="0" w:space="0" w:color="auto"/>
            <w:bottom w:val="none" w:sz="0" w:space="0" w:color="auto"/>
            <w:right w:val="none" w:sz="0" w:space="0" w:color="auto"/>
          </w:divBdr>
        </w:div>
        <w:div w:id="1801606044">
          <w:marLeft w:val="0"/>
          <w:marRight w:val="29"/>
          <w:marTop w:val="0"/>
          <w:marBottom w:val="0"/>
          <w:divBdr>
            <w:top w:val="none" w:sz="0" w:space="0" w:color="auto"/>
            <w:left w:val="none" w:sz="0" w:space="0" w:color="auto"/>
            <w:bottom w:val="none" w:sz="0" w:space="0" w:color="auto"/>
            <w:right w:val="none" w:sz="0" w:space="0" w:color="auto"/>
          </w:divBdr>
        </w:div>
        <w:div w:id="379132299">
          <w:marLeft w:val="0"/>
          <w:marRight w:val="29"/>
          <w:marTop w:val="0"/>
          <w:marBottom w:val="0"/>
          <w:divBdr>
            <w:top w:val="none" w:sz="0" w:space="0" w:color="auto"/>
            <w:left w:val="none" w:sz="0" w:space="0" w:color="auto"/>
            <w:bottom w:val="none" w:sz="0" w:space="0" w:color="auto"/>
            <w:right w:val="none" w:sz="0" w:space="0" w:color="auto"/>
          </w:divBdr>
        </w:div>
        <w:div w:id="77290063">
          <w:marLeft w:val="0"/>
          <w:marRight w:val="29"/>
          <w:marTop w:val="0"/>
          <w:marBottom w:val="0"/>
          <w:divBdr>
            <w:top w:val="none" w:sz="0" w:space="0" w:color="auto"/>
            <w:left w:val="none" w:sz="0" w:space="0" w:color="auto"/>
            <w:bottom w:val="none" w:sz="0" w:space="0" w:color="auto"/>
            <w:right w:val="none" w:sz="0" w:space="0" w:color="auto"/>
          </w:divBdr>
        </w:div>
        <w:div w:id="896012910">
          <w:marLeft w:val="1411"/>
          <w:marRight w:val="0"/>
          <w:marTop w:val="0"/>
          <w:marBottom w:val="0"/>
          <w:divBdr>
            <w:top w:val="none" w:sz="0" w:space="0" w:color="auto"/>
            <w:left w:val="none" w:sz="0" w:space="0" w:color="auto"/>
            <w:bottom w:val="none" w:sz="0" w:space="0" w:color="auto"/>
            <w:right w:val="none" w:sz="0" w:space="0" w:color="auto"/>
          </w:divBdr>
        </w:div>
        <w:div w:id="487861322">
          <w:marLeft w:val="0"/>
          <w:marRight w:val="29"/>
          <w:marTop w:val="0"/>
          <w:marBottom w:val="0"/>
          <w:divBdr>
            <w:top w:val="none" w:sz="0" w:space="0" w:color="auto"/>
            <w:left w:val="none" w:sz="0" w:space="0" w:color="auto"/>
            <w:bottom w:val="none" w:sz="0" w:space="0" w:color="auto"/>
            <w:right w:val="none" w:sz="0" w:space="0" w:color="auto"/>
          </w:divBdr>
        </w:div>
        <w:div w:id="954947036">
          <w:marLeft w:val="0"/>
          <w:marRight w:val="29"/>
          <w:marTop w:val="0"/>
          <w:marBottom w:val="0"/>
          <w:divBdr>
            <w:top w:val="none" w:sz="0" w:space="0" w:color="auto"/>
            <w:left w:val="none" w:sz="0" w:space="0" w:color="auto"/>
            <w:bottom w:val="none" w:sz="0" w:space="0" w:color="auto"/>
            <w:right w:val="none" w:sz="0" w:space="0" w:color="auto"/>
          </w:divBdr>
        </w:div>
        <w:div w:id="1887596427">
          <w:marLeft w:val="0"/>
          <w:marRight w:val="29"/>
          <w:marTop w:val="0"/>
          <w:marBottom w:val="0"/>
          <w:divBdr>
            <w:top w:val="none" w:sz="0" w:space="0" w:color="auto"/>
            <w:left w:val="none" w:sz="0" w:space="0" w:color="auto"/>
            <w:bottom w:val="none" w:sz="0" w:space="0" w:color="auto"/>
            <w:right w:val="none" w:sz="0" w:space="0" w:color="auto"/>
          </w:divBdr>
        </w:div>
        <w:div w:id="1254241316">
          <w:marLeft w:val="0"/>
          <w:marRight w:val="29"/>
          <w:marTop w:val="0"/>
          <w:marBottom w:val="0"/>
          <w:divBdr>
            <w:top w:val="none" w:sz="0" w:space="0" w:color="auto"/>
            <w:left w:val="none" w:sz="0" w:space="0" w:color="auto"/>
            <w:bottom w:val="none" w:sz="0" w:space="0" w:color="auto"/>
            <w:right w:val="none" w:sz="0" w:space="0" w:color="auto"/>
          </w:divBdr>
        </w:div>
        <w:div w:id="1630746049">
          <w:marLeft w:val="0"/>
          <w:marRight w:val="29"/>
          <w:marTop w:val="0"/>
          <w:marBottom w:val="0"/>
          <w:divBdr>
            <w:top w:val="none" w:sz="0" w:space="0" w:color="auto"/>
            <w:left w:val="none" w:sz="0" w:space="0" w:color="auto"/>
            <w:bottom w:val="none" w:sz="0" w:space="0" w:color="auto"/>
            <w:right w:val="none" w:sz="0" w:space="0" w:color="auto"/>
          </w:divBdr>
        </w:div>
      </w:divsChild>
    </w:div>
    <w:div w:id="1007947250">
      <w:bodyDiv w:val="1"/>
      <w:marLeft w:val="0"/>
      <w:marRight w:val="0"/>
      <w:marTop w:val="0"/>
      <w:marBottom w:val="0"/>
      <w:divBdr>
        <w:top w:val="none" w:sz="0" w:space="0" w:color="auto"/>
        <w:left w:val="none" w:sz="0" w:space="0" w:color="auto"/>
        <w:bottom w:val="none" w:sz="0" w:space="0" w:color="auto"/>
        <w:right w:val="none" w:sz="0" w:space="0" w:color="auto"/>
      </w:divBdr>
    </w:div>
    <w:div w:id="1024794930">
      <w:bodyDiv w:val="1"/>
      <w:marLeft w:val="0"/>
      <w:marRight w:val="0"/>
      <w:marTop w:val="0"/>
      <w:marBottom w:val="0"/>
      <w:divBdr>
        <w:top w:val="none" w:sz="0" w:space="0" w:color="auto"/>
        <w:left w:val="none" w:sz="0" w:space="0" w:color="auto"/>
        <w:bottom w:val="none" w:sz="0" w:space="0" w:color="auto"/>
        <w:right w:val="none" w:sz="0" w:space="0" w:color="auto"/>
      </w:divBdr>
    </w:div>
    <w:div w:id="1042828815">
      <w:bodyDiv w:val="1"/>
      <w:marLeft w:val="0"/>
      <w:marRight w:val="0"/>
      <w:marTop w:val="0"/>
      <w:marBottom w:val="0"/>
      <w:divBdr>
        <w:top w:val="none" w:sz="0" w:space="0" w:color="auto"/>
        <w:left w:val="none" w:sz="0" w:space="0" w:color="auto"/>
        <w:bottom w:val="none" w:sz="0" w:space="0" w:color="auto"/>
        <w:right w:val="none" w:sz="0" w:space="0" w:color="auto"/>
      </w:divBdr>
    </w:div>
    <w:div w:id="1059085577">
      <w:bodyDiv w:val="1"/>
      <w:marLeft w:val="0"/>
      <w:marRight w:val="0"/>
      <w:marTop w:val="0"/>
      <w:marBottom w:val="0"/>
      <w:divBdr>
        <w:top w:val="none" w:sz="0" w:space="0" w:color="auto"/>
        <w:left w:val="none" w:sz="0" w:space="0" w:color="auto"/>
        <w:bottom w:val="none" w:sz="0" w:space="0" w:color="auto"/>
        <w:right w:val="none" w:sz="0" w:space="0" w:color="auto"/>
      </w:divBdr>
    </w:div>
    <w:div w:id="1108694550">
      <w:bodyDiv w:val="1"/>
      <w:marLeft w:val="0"/>
      <w:marRight w:val="0"/>
      <w:marTop w:val="0"/>
      <w:marBottom w:val="0"/>
      <w:divBdr>
        <w:top w:val="none" w:sz="0" w:space="0" w:color="auto"/>
        <w:left w:val="none" w:sz="0" w:space="0" w:color="auto"/>
        <w:bottom w:val="none" w:sz="0" w:space="0" w:color="auto"/>
        <w:right w:val="none" w:sz="0" w:space="0" w:color="auto"/>
      </w:divBdr>
    </w:div>
    <w:div w:id="1126124362">
      <w:bodyDiv w:val="1"/>
      <w:marLeft w:val="0"/>
      <w:marRight w:val="0"/>
      <w:marTop w:val="0"/>
      <w:marBottom w:val="0"/>
      <w:divBdr>
        <w:top w:val="none" w:sz="0" w:space="0" w:color="auto"/>
        <w:left w:val="none" w:sz="0" w:space="0" w:color="auto"/>
        <w:bottom w:val="none" w:sz="0" w:space="0" w:color="auto"/>
        <w:right w:val="none" w:sz="0" w:space="0" w:color="auto"/>
      </w:divBdr>
    </w:div>
    <w:div w:id="1151678977">
      <w:bodyDiv w:val="1"/>
      <w:marLeft w:val="0"/>
      <w:marRight w:val="0"/>
      <w:marTop w:val="0"/>
      <w:marBottom w:val="0"/>
      <w:divBdr>
        <w:top w:val="none" w:sz="0" w:space="0" w:color="auto"/>
        <w:left w:val="none" w:sz="0" w:space="0" w:color="auto"/>
        <w:bottom w:val="none" w:sz="0" w:space="0" w:color="auto"/>
        <w:right w:val="none" w:sz="0" w:space="0" w:color="auto"/>
      </w:divBdr>
    </w:div>
    <w:div w:id="1203522388">
      <w:bodyDiv w:val="1"/>
      <w:marLeft w:val="0"/>
      <w:marRight w:val="0"/>
      <w:marTop w:val="0"/>
      <w:marBottom w:val="0"/>
      <w:divBdr>
        <w:top w:val="none" w:sz="0" w:space="0" w:color="auto"/>
        <w:left w:val="none" w:sz="0" w:space="0" w:color="auto"/>
        <w:bottom w:val="none" w:sz="0" w:space="0" w:color="auto"/>
        <w:right w:val="none" w:sz="0" w:space="0" w:color="auto"/>
      </w:divBdr>
    </w:div>
    <w:div w:id="1211259325">
      <w:bodyDiv w:val="1"/>
      <w:marLeft w:val="0"/>
      <w:marRight w:val="0"/>
      <w:marTop w:val="0"/>
      <w:marBottom w:val="0"/>
      <w:divBdr>
        <w:top w:val="none" w:sz="0" w:space="0" w:color="auto"/>
        <w:left w:val="none" w:sz="0" w:space="0" w:color="auto"/>
        <w:bottom w:val="none" w:sz="0" w:space="0" w:color="auto"/>
        <w:right w:val="none" w:sz="0" w:space="0" w:color="auto"/>
      </w:divBdr>
      <w:divsChild>
        <w:div w:id="672803934">
          <w:marLeft w:val="0"/>
          <w:marRight w:val="29"/>
          <w:marTop w:val="0"/>
          <w:marBottom w:val="0"/>
          <w:divBdr>
            <w:top w:val="none" w:sz="0" w:space="0" w:color="auto"/>
            <w:left w:val="none" w:sz="0" w:space="0" w:color="auto"/>
            <w:bottom w:val="none" w:sz="0" w:space="0" w:color="auto"/>
            <w:right w:val="none" w:sz="0" w:space="0" w:color="auto"/>
          </w:divBdr>
        </w:div>
        <w:div w:id="381639738">
          <w:marLeft w:val="0"/>
          <w:marRight w:val="29"/>
          <w:marTop w:val="0"/>
          <w:marBottom w:val="0"/>
          <w:divBdr>
            <w:top w:val="none" w:sz="0" w:space="0" w:color="auto"/>
            <w:left w:val="none" w:sz="0" w:space="0" w:color="auto"/>
            <w:bottom w:val="none" w:sz="0" w:space="0" w:color="auto"/>
            <w:right w:val="none" w:sz="0" w:space="0" w:color="auto"/>
          </w:divBdr>
        </w:div>
        <w:div w:id="1117682159">
          <w:marLeft w:val="0"/>
          <w:marRight w:val="29"/>
          <w:marTop w:val="0"/>
          <w:marBottom w:val="0"/>
          <w:divBdr>
            <w:top w:val="none" w:sz="0" w:space="0" w:color="auto"/>
            <w:left w:val="none" w:sz="0" w:space="0" w:color="auto"/>
            <w:bottom w:val="none" w:sz="0" w:space="0" w:color="auto"/>
            <w:right w:val="none" w:sz="0" w:space="0" w:color="auto"/>
          </w:divBdr>
        </w:div>
        <w:div w:id="1861508556">
          <w:marLeft w:val="0"/>
          <w:marRight w:val="29"/>
          <w:marTop w:val="0"/>
          <w:marBottom w:val="0"/>
          <w:divBdr>
            <w:top w:val="none" w:sz="0" w:space="0" w:color="auto"/>
            <w:left w:val="none" w:sz="0" w:space="0" w:color="auto"/>
            <w:bottom w:val="none" w:sz="0" w:space="0" w:color="auto"/>
            <w:right w:val="none" w:sz="0" w:space="0" w:color="auto"/>
          </w:divBdr>
        </w:div>
        <w:div w:id="2092893891">
          <w:marLeft w:val="0"/>
          <w:marRight w:val="29"/>
          <w:marTop w:val="0"/>
          <w:marBottom w:val="0"/>
          <w:divBdr>
            <w:top w:val="none" w:sz="0" w:space="0" w:color="auto"/>
            <w:left w:val="none" w:sz="0" w:space="0" w:color="auto"/>
            <w:bottom w:val="none" w:sz="0" w:space="0" w:color="auto"/>
            <w:right w:val="none" w:sz="0" w:space="0" w:color="auto"/>
          </w:divBdr>
        </w:div>
        <w:div w:id="1819297189">
          <w:marLeft w:val="0"/>
          <w:marRight w:val="29"/>
          <w:marTop w:val="0"/>
          <w:marBottom w:val="0"/>
          <w:divBdr>
            <w:top w:val="none" w:sz="0" w:space="0" w:color="auto"/>
            <w:left w:val="none" w:sz="0" w:space="0" w:color="auto"/>
            <w:bottom w:val="none" w:sz="0" w:space="0" w:color="auto"/>
            <w:right w:val="none" w:sz="0" w:space="0" w:color="auto"/>
          </w:divBdr>
        </w:div>
        <w:div w:id="1436753810">
          <w:marLeft w:val="0"/>
          <w:marRight w:val="29"/>
          <w:marTop w:val="0"/>
          <w:marBottom w:val="0"/>
          <w:divBdr>
            <w:top w:val="none" w:sz="0" w:space="0" w:color="auto"/>
            <w:left w:val="none" w:sz="0" w:space="0" w:color="auto"/>
            <w:bottom w:val="none" w:sz="0" w:space="0" w:color="auto"/>
            <w:right w:val="none" w:sz="0" w:space="0" w:color="auto"/>
          </w:divBdr>
        </w:div>
        <w:div w:id="1001852328">
          <w:marLeft w:val="0"/>
          <w:marRight w:val="29"/>
          <w:marTop w:val="0"/>
          <w:marBottom w:val="0"/>
          <w:divBdr>
            <w:top w:val="none" w:sz="0" w:space="0" w:color="auto"/>
            <w:left w:val="none" w:sz="0" w:space="0" w:color="auto"/>
            <w:bottom w:val="none" w:sz="0" w:space="0" w:color="auto"/>
            <w:right w:val="none" w:sz="0" w:space="0" w:color="auto"/>
          </w:divBdr>
        </w:div>
        <w:div w:id="1896820013">
          <w:marLeft w:val="0"/>
          <w:marRight w:val="29"/>
          <w:marTop w:val="0"/>
          <w:marBottom w:val="0"/>
          <w:divBdr>
            <w:top w:val="none" w:sz="0" w:space="0" w:color="auto"/>
            <w:left w:val="none" w:sz="0" w:space="0" w:color="auto"/>
            <w:bottom w:val="none" w:sz="0" w:space="0" w:color="auto"/>
            <w:right w:val="none" w:sz="0" w:space="0" w:color="auto"/>
          </w:divBdr>
        </w:div>
        <w:div w:id="852499557">
          <w:marLeft w:val="0"/>
          <w:marRight w:val="29"/>
          <w:marTop w:val="0"/>
          <w:marBottom w:val="0"/>
          <w:divBdr>
            <w:top w:val="none" w:sz="0" w:space="0" w:color="auto"/>
            <w:left w:val="none" w:sz="0" w:space="0" w:color="auto"/>
            <w:bottom w:val="none" w:sz="0" w:space="0" w:color="auto"/>
            <w:right w:val="none" w:sz="0" w:space="0" w:color="auto"/>
          </w:divBdr>
        </w:div>
        <w:div w:id="1573000715">
          <w:marLeft w:val="0"/>
          <w:marRight w:val="29"/>
          <w:marTop w:val="0"/>
          <w:marBottom w:val="0"/>
          <w:divBdr>
            <w:top w:val="none" w:sz="0" w:space="0" w:color="auto"/>
            <w:left w:val="none" w:sz="0" w:space="0" w:color="auto"/>
            <w:bottom w:val="none" w:sz="0" w:space="0" w:color="auto"/>
            <w:right w:val="none" w:sz="0" w:space="0" w:color="auto"/>
          </w:divBdr>
        </w:div>
        <w:div w:id="606352750">
          <w:marLeft w:val="0"/>
          <w:marRight w:val="29"/>
          <w:marTop w:val="0"/>
          <w:marBottom w:val="0"/>
          <w:divBdr>
            <w:top w:val="none" w:sz="0" w:space="0" w:color="auto"/>
            <w:left w:val="none" w:sz="0" w:space="0" w:color="auto"/>
            <w:bottom w:val="none" w:sz="0" w:space="0" w:color="auto"/>
            <w:right w:val="none" w:sz="0" w:space="0" w:color="auto"/>
          </w:divBdr>
        </w:div>
        <w:div w:id="1650551510">
          <w:marLeft w:val="0"/>
          <w:marRight w:val="29"/>
          <w:marTop w:val="0"/>
          <w:marBottom w:val="0"/>
          <w:divBdr>
            <w:top w:val="none" w:sz="0" w:space="0" w:color="auto"/>
            <w:left w:val="none" w:sz="0" w:space="0" w:color="auto"/>
            <w:bottom w:val="none" w:sz="0" w:space="0" w:color="auto"/>
            <w:right w:val="none" w:sz="0" w:space="0" w:color="auto"/>
          </w:divBdr>
        </w:div>
        <w:div w:id="828179164">
          <w:marLeft w:val="0"/>
          <w:marRight w:val="29"/>
          <w:marTop w:val="0"/>
          <w:marBottom w:val="0"/>
          <w:divBdr>
            <w:top w:val="none" w:sz="0" w:space="0" w:color="auto"/>
            <w:left w:val="none" w:sz="0" w:space="0" w:color="auto"/>
            <w:bottom w:val="none" w:sz="0" w:space="0" w:color="auto"/>
            <w:right w:val="none" w:sz="0" w:space="0" w:color="auto"/>
          </w:divBdr>
        </w:div>
        <w:div w:id="1273706910">
          <w:marLeft w:val="0"/>
          <w:marRight w:val="29"/>
          <w:marTop w:val="0"/>
          <w:marBottom w:val="0"/>
          <w:divBdr>
            <w:top w:val="none" w:sz="0" w:space="0" w:color="auto"/>
            <w:left w:val="none" w:sz="0" w:space="0" w:color="auto"/>
            <w:bottom w:val="none" w:sz="0" w:space="0" w:color="auto"/>
            <w:right w:val="none" w:sz="0" w:space="0" w:color="auto"/>
          </w:divBdr>
        </w:div>
        <w:div w:id="2071268872">
          <w:marLeft w:val="0"/>
          <w:marRight w:val="29"/>
          <w:marTop w:val="0"/>
          <w:marBottom w:val="0"/>
          <w:divBdr>
            <w:top w:val="none" w:sz="0" w:space="0" w:color="auto"/>
            <w:left w:val="none" w:sz="0" w:space="0" w:color="auto"/>
            <w:bottom w:val="none" w:sz="0" w:space="0" w:color="auto"/>
            <w:right w:val="none" w:sz="0" w:space="0" w:color="auto"/>
          </w:divBdr>
        </w:div>
        <w:div w:id="1480419220">
          <w:marLeft w:val="0"/>
          <w:marRight w:val="29"/>
          <w:marTop w:val="0"/>
          <w:marBottom w:val="0"/>
          <w:divBdr>
            <w:top w:val="none" w:sz="0" w:space="0" w:color="auto"/>
            <w:left w:val="none" w:sz="0" w:space="0" w:color="auto"/>
            <w:bottom w:val="none" w:sz="0" w:space="0" w:color="auto"/>
            <w:right w:val="none" w:sz="0" w:space="0" w:color="auto"/>
          </w:divBdr>
        </w:div>
        <w:div w:id="1141312243">
          <w:marLeft w:val="0"/>
          <w:marRight w:val="29"/>
          <w:marTop w:val="0"/>
          <w:marBottom w:val="0"/>
          <w:divBdr>
            <w:top w:val="none" w:sz="0" w:space="0" w:color="auto"/>
            <w:left w:val="none" w:sz="0" w:space="0" w:color="auto"/>
            <w:bottom w:val="none" w:sz="0" w:space="0" w:color="auto"/>
            <w:right w:val="none" w:sz="0" w:space="0" w:color="auto"/>
          </w:divBdr>
        </w:div>
        <w:div w:id="242614558">
          <w:marLeft w:val="0"/>
          <w:marRight w:val="29"/>
          <w:marTop w:val="0"/>
          <w:marBottom w:val="0"/>
          <w:divBdr>
            <w:top w:val="none" w:sz="0" w:space="0" w:color="auto"/>
            <w:left w:val="none" w:sz="0" w:space="0" w:color="auto"/>
            <w:bottom w:val="none" w:sz="0" w:space="0" w:color="auto"/>
            <w:right w:val="none" w:sz="0" w:space="0" w:color="auto"/>
          </w:divBdr>
        </w:div>
        <w:div w:id="1548571221">
          <w:marLeft w:val="0"/>
          <w:marRight w:val="29"/>
          <w:marTop w:val="0"/>
          <w:marBottom w:val="0"/>
          <w:divBdr>
            <w:top w:val="none" w:sz="0" w:space="0" w:color="auto"/>
            <w:left w:val="none" w:sz="0" w:space="0" w:color="auto"/>
            <w:bottom w:val="none" w:sz="0" w:space="0" w:color="auto"/>
            <w:right w:val="none" w:sz="0" w:space="0" w:color="auto"/>
          </w:divBdr>
        </w:div>
        <w:div w:id="353456060">
          <w:marLeft w:val="0"/>
          <w:marRight w:val="29"/>
          <w:marTop w:val="0"/>
          <w:marBottom w:val="0"/>
          <w:divBdr>
            <w:top w:val="none" w:sz="0" w:space="0" w:color="auto"/>
            <w:left w:val="none" w:sz="0" w:space="0" w:color="auto"/>
            <w:bottom w:val="none" w:sz="0" w:space="0" w:color="auto"/>
            <w:right w:val="none" w:sz="0" w:space="0" w:color="auto"/>
          </w:divBdr>
        </w:div>
        <w:div w:id="1957789453">
          <w:marLeft w:val="0"/>
          <w:marRight w:val="29"/>
          <w:marTop w:val="0"/>
          <w:marBottom w:val="0"/>
          <w:divBdr>
            <w:top w:val="none" w:sz="0" w:space="0" w:color="auto"/>
            <w:left w:val="none" w:sz="0" w:space="0" w:color="auto"/>
            <w:bottom w:val="none" w:sz="0" w:space="0" w:color="auto"/>
            <w:right w:val="none" w:sz="0" w:space="0" w:color="auto"/>
          </w:divBdr>
        </w:div>
        <w:div w:id="1386564501">
          <w:marLeft w:val="0"/>
          <w:marRight w:val="29"/>
          <w:marTop w:val="0"/>
          <w:marBottom w:val="0"/>
          <w:divBdr>
            <w:top w:val="none" w:sz="0" w:space="0" w:color="auto"/>
            <w:left w:val="none" w:sz="0" w:space="0" w:color="auto"/>
            <w:bottom w:val="none" w:sz="0" w:space="0" w:color="auto"/>
            <w:right w:val="none" w:sz="0" w:space="0" w:color="auto"/>
          </w:divBdr>
        </w:div>
        <w:div w:id="614943490">
          <w:marLeft w:val="0"/>
          <w:marRight w:val="29"/>
          <w:marTop w:val="0"/>
          <w:marBottom w:val="0"/>
          <w:divBdr>
            <w:top w:val="none" w:sz="0" w:space="0" w:color="auto"/>
            <w:left w:val="none" w:sz="0" w:space="0" w:color="auto"/>
            <w:bottom w:val="none" w:sz="0" w:space="0" w:color="auto"/>
            <w:right w:val="none" w:sz="0" w:space="0" w:color="auto"/>
          </w:divBdr>
        </w:div>
        <w:div w:id="478500834">
          <w:marLeft w:val="0"/>
          <w:marRight w:val="29"/>
          <w:marTop w:val="0"/>
          <w:marBottom w:val="0"/>
          <w:divBdr>
            <w:top w:val="none" w:sz="0" w:space="0" w:color="auto"/>
            <w:left w:val="none" w:sz="0" w:space="0" w:color="auto"/>
            <w:bottom w:val="none" w:sz="0" w:space="0" w:color="auto"/>
            <w:right w:val="none" w:sz="0" w:space="0" w:color="auto"/>
          </w:divBdr>
        </w:div>
        <w:div w:id="755517317">
          <w:marLeft w:val="0"/>
          <w:marRight w:val="29"/>
          <w:marTop w:val="0"/>
          <w:marBottom w:val="0"/>
          <w:divBdr>
            <w:top w:val="none" w:sz="0" w:space="0" w:color="auto"/>
            <w:left w:val="none" w:sz="0" w:space="0" w:color="auto"/>
            <w:bottom w:val="none" w:sz="0" w:space="0" w:color="auto"/>
            <w:right w:val="none" w:sz="0" w:space="0" w:color="auto"/>
          </w:divBdr>
        </w:div>
        <w:div w:id="1517502502">
          <w:marLeft w:val="0"/>
          <w:marRight w:val="29"/>
          <w:marTop w:val="0"/>
          <w:marBottom w:val="0"/>
          <w:divBdr>
            <w:top w:val="none" w:sz="0" w:space="0" w:color="auto"/>
            <w:left w:val="none" w:sz="0" w:space="0" w:color="auto"/>
            <w:bottom w:val="none" w:sz="0" w:space="0" w:color="auto"/>
            <w:right w:val="none" w:sz="0" w:space="0" w:color="auto"/>
          </w:divBdr>
        </w:div>
        <w:div w:id="456460350">
          <w:marLeft w:val="0"/>
          <w:marRight w:val="29"/>
          <w:marTop w:val="0"/>
          <w:marBottom w:val="0"/>
          <w:divBdr>
            <w:top w:val="none" w:sz="0" w:space="0" w:color="auto"/>
            <w:left w:val="none" w:sz="0" w:space="0" w:color="auto"/>
            <w:bottom w:val="none" w:sz="0" w:space="0" w:color="auto"/>
            <w:right w:val="none" w:sz="0" w:space="0" w:color="auto"/>
          </w:divBdr>
        </w:div>
        <w:div w:id="1082216588">
          <w:marLeft w:val="0"/>
          <w:marRight w:val="29"/>
          <w:marTop w:val="0"/>
          <w:marBottom w:val="0"/>
          <w:divBdr>
            <w:top w:val="none" w:sz="0" w:space="0" w:color="auto"/>
            <w:left w:val="none" w:sz="0" w:space="0" w:color="auto"/>
            <w:bottom w:val="none" w:sz="0" w:space="0" w:color="auto"/>
            <w:right w:val="none" w:sz="0" w:space="0" w:color="auto"/>
          </w:divBdr>
        </w:div>
        <w:div w:id="925577905">
          <w:marLeft w:val="0"/>
          <w:marRight w:val="29"/>
          <w:marTop w:val="0"/>
          <w:marBottom w:val="0"/>
          <w:divBdr>
            <w:top w:val="none" w:sz="0" w:space="0" w:color="auto"/>
            <w:left w:val="none" w:sz="0" w:space="0" w:color="auto"/>
            <w:bottom w:val="none" w:sz="0" w:space="0" w:color="auto"/>
            <w:right w:val="none" w:sz="0" w:space="0" w:color="auto"/>
          </w:divBdr>
        </w:div>
        <w:div w:id="1331789665">
          <w:marLeft w:val="0"/>
          <w:marRight w:val="29"/>
          <w:marTop w:val="0"/>
          <w:marBottom w:val="0"/>
          <w:divBdr>
            <w:top w:val="none" w:sz="0" w:space="0" w:color="auto"/>
            <w:left w:val="none" w:sz="0" w:space="0" w:color="auto"/>
            <w:bottom w:val="none" w:sz="0" w:space="0" w:color="auto"/>
            <w:right w:val="none" w:sz="0" w:space="0" w:color="auto"/>
          </w:divBdr>
        </w:div>
        <w:div w:id="1796437005">
          <w:marLeft w:val="0"/>
          <w:marRight w:val="29"/>
          <w:marTop w:val="0"/>
          <w:marBottom w:val="0"/>
          <w:divBdr>
            <w:top w:val="none" w:sz="0" w:space="0" w:color="auto"/>
            <w:left w:val="none" w:sz="0" w:space="0" w:color="auto"/>
            <w:bottom w:val="none" w:sz="0" w:space="0" w:color="auto"/>
            <w:right w:val="none" w:sz="0" w:space="0" w:color="auto"/>
          </w:divBdr>
        </w:div>
        <w:div w:id="1257009842">
          <w:marLeft w:val="0"/>
          <w:marRight w:val="29"/>
          <w:marTop w:val="0"/>
          <w:marBottom w:val="0"/>
          <w:divBdr>
            <w:top w:val="none" w:sz="0" w:space="0" w:color="auto"/>
            <w:left w:val="none" w:sz="0" w:space="0" w:color="auto"/>
            <w:bottom w:val="none" w:sz="0" w:space="0" w:color="auto"/>
            <w:right w:val="none" w:sz="0" w:space="0" w:color="auto"/>
          </w:divBdr>
        </w:div>
        <w:div w:id="1206990156">
          <w:marLeft w:val="0"/>
          <w:marRight w:val="29"/>
          <w:marTop w:val="0"/>
          <w:marBottom w:val="0"/>
          <w:divBdr>
            <w:top w:val="none" w:sz="0" w:space="0" w:color="auto"/>
            <w:left w:val="none" w:sz="0" w:space="0" w:color="auto"/>
            <w:bottom w:val="none" w:sz="0" w:space="0" w:color="auto"/>
            <w:right w:val="none" w:sz="0" w:space="0" w:color="auto"/>
          </w:divBdr>
        </w:div>
        <w:div w:id="803699291">
          <w:marLeft w:val="0"/>
          <w:marRight w:val="29"/>
          <w:marTop w:val="0"/>
          <w:marBottom w:val="0"/>
          <w:divBdr>
            <w:top w:val="none" w:sz="0" w:space="0" w:color="auto"/>
            <w:left w:val="none" w:sz="0" w:space="0" w:color="auto"/>
            <w:bottom w:val="none" w:sz="0" w:space="0" w:color="auto"/>
            <w:right w:val="none" w:sz="0" w:space="0" w:color="auto"/>
          </w:divBdr>
        </w:div>
        <w:div w:id="795369728">
          <w:marLeft w:val="0"/>
          <w:marRight w:val="29"/>
          <w:marTop w:val="0"/>
          <w:marBottom w:val="0"/>
          <w:divBdr>
            <w:top w:val="none" w:sz="0" w:space="0" w:color="auto"/>
            <w:left w:val="none" w:sz="0" w:space="0" w:color="auto"/>
            <w:bottom w:val="none" w:sz="0" w:space="0" w:color="auto"/>
            <w:right w:val="none" w:sz="0" w:space="0" w:color="auto"/>
          </w:divBdr>
        </w:div>
        <w:div w:id="1477914562">
          <w:marLeft w:val="1411"/>
          <w:marRight w:val="0"/>
          <w:marTop w:val="0"/>
          <w:marBottom w:val="0"/>
          <w:divBdr>
            <w:top w:val="none" w:sz="0" w:space="0" w:color="auto"/>
            <w:left w:val="none" w:sz="0" w:space="0" w:color="auto"/>
            <w:bottom w:val="none" w:sz="0" w:space="0" w:color="auto"/>
            <w:right w:val="none" w:sz="0" w:space="0" w:color="auto"/>
          </w:divBdr>
        </w:div>
        <w:div w:id="807406292">
          <w:marLeft w:val="0"/>
          <w:marRight w:val="29"/>
          <w:marTop w:val="0"/>
          <w:marBottom w:val="0"/>
          <w:divBdr>
            <w:top w:val="none" w:sz="0" w:space="0" w:color="auto"/>
            <w:left w:val="none" w:sz="0" w:space="0" w:color="auto"/>
            <w:bottom w:val="none" w:sz="0" w:space="0" w:color="auto"/>
            <w:right w:val="none" w:sz="0" w:space="0" w:color="auto"/>
          </w:divBdr>
        </w:div>
        <w:div w:id="1921986136">
          <w:marLeft w:val="0"/>
          <w:marRight w:val="29"/>
          <w:marTop w:val="0"/>
          <w:marBottom w:val="0"/>
          <w:divBdr>
            <w:top w:val="none" w:sz="0" w:space="0" w:color="auto"/>
            <w:left w:val="none" w:sz="0" w:space="0" w:color="auto"/>
            <w:bottom w:val="none" w:sz="0" w:space="0" w:color="auto"/>
            <w:right w:val="none" w:sz="0" w:space="0" w:color="auto"/>
          </w:divBdr>
        </w:div>
        <w:div w:id="2016107501">
          <w:marLeft w:val="0"/>
          <w:marRight w:val="29"/>
          <w:marTop w:val="0"/>
          <w:marBottom w:val="0"/>
          <w:divBdr>
            <w:top w:val="none" w:sz="0" w:space="0" w:color="auto"/>
            <w:left w:val="none" w:sz="0" w:space="0" w:color="auto"/>
            <w:bottom w:val="none" w:sz="0" w:space="0" w:color="auto"/>
            <w:right w:val="none" w:sz="0" w:space="0" w:color="auto"/>
          </w:divBdr>
        </w:div>
        <w:div w:id="1084574895">
          <w:marLeft w:val="0"/>
          <w:marRight w:val="29"/>
          <w:marTop w:val="0"/>
          <w:marBottom w:val="0"/>
          <w:divBdr>
            <w:top w:val="none" w:sz="0" w:space="0" w:color="auto"/>
            <w:left w:val="none" w:sz="0" w:space="0" w:color="auto"/>
            <w:bottom w:val="none" w:sz="0" w:space="0" w:color="auto"/>
            <w:right w:val="none" w:sz="0" w:space="0" w:color="auto"/>
          </w:divBdr>
        </w:div>
        <w:div w:id="76294556">
          <w:marLeft w:val="0"/>
          <w:marRight w:val="29"/>
          <w:marTop w:val="0"/>
          <w:marBottom w:val="0"/>
          <w:divBdr>
            <w:top w:val="none" w:sz="0" w:space="0" w:color="auto"/>
            <w:left w:val="none" w:sz="0" w:space="0" w:color="auto"/>
            <w:bottom w:val="none" w:sz="0" w:space="0" w:color="auto"/>
            <w:right w:val="none" w:sz="0" w:space="0" w:color="auto"/>
          </w:divBdr>
        </w:div>
      </w:divsChild>
    </w:div>
    <w:div w:id="1221331846">
      <w:bodyDiv w:val="1"/>
      <w:marLeft w:val="0"/>
      <w:marRight w:val="0"/>
      <w:marTop w:val="0"/>
      <w:marBottom w:val="0"/>
      <w:divBdr>
        <w:top w:val="none" w:sz="0" w:space="0" w:color="auto"/>
        <w:left w:val="none" w:sz="0" w:space="0" w:color="auto"/>
        <w:bottom w:val="none" w:sz="0" w:space="0" w:color="auto"/>
        <w:right w:val="none" w:sz="0" w:space="0" w:color="auto"/>
      </w:divBdr>
    </w:div>
    <w:div w:id="1286307133">
      <w:bodyDiv w:val="1"/>
      <w:marLeft w:val="0"/>
      <w:marRight w:val="0"/>
      <w:marTop w:val="0"/>
      <w:marBottom w:val="0"/>
      <w:divBdr>
        <w:top w:val="none" w:sz="0" w:space="0" w:color="auto"/>
        <w:left w:val="none" w:sz="0" w:space="0" w:color="auto"/>
        <w:bottom w:val="none" w:sz="0" w:space="0" w:color="auto"/>
        <w:right w:val="none" w:sz="0" w:space="0" w:color="auto"/>
      </w:divBdr>
    </w:div>
    <w:div w:id="1341471632">
      <w:bodyDiv w:val="1"/>
      <w:marLeft w:val="0"/>
      <w:marRight w:val="0"/>
      <w:marTop w:val="0"/>
      <w:marBottom w:val="0"/>
      <w:divBdr>
        <w:top w:val="none" w:sz="0" w:space="0" w:color="auto"/>
        <w:left w:val="none" w:sz="0" w:space="0" w:color="auto"/>
        <w:bottom w:val="none" w:sz="0" w:space="0" w:color="auto"/>
        <w:right w:val="none" w:sz="0" w:space="0" w:color="auto"/>
      </w:divBdr>
    </w:div>
    <w:div w:id="1382437097">
      <w:bodyDiv w:val="1"/>
      <w:marLeft w:val="0"/>
      <w:marRight w:val="0"/>
      <w:marTop w:val="0"/>
      <w:marBottom w:val="0"/>
      <w:divBdr>
        <w:top w:val="none" w:sz="0" w:space="0" w:color="auto"/>
        <w:left w:val="none" w:sz="0" w:space="0" w:color="auto"/>
        <w:bottom w:val="none" w:sz="0" w:space="0" w:color="auto"/>
        <w:right w:val="none" w:sz="0" w:space="0" w:color="auto"/>
      </w:divBdr>
    </w:div>
    <w:div w:id="1407612325">
      <w:bodyDiv w:val="1"/>
      <w:marLeft w:val="0"/>
      <w:marRight w:val="0"/>
      <w:marTop w:val="0"/>
      <w:marBottom w:val="0"/>
      <w:divBdr>
        <w:top w:val="none" w:sz="0" w:space="0" w:color="auto"/>
        <w:left w:val="none" w:sz="0" w:space="0" w:color="auto"/>
        <w:bottom w:val="none" w:sz="0" w:space="0" w:color="auto"/>
        <w:right w:val="none" w:sz="0" w:space="0" w:color="auto"/>
      </w:divBdr>
    </w:div>
    <w:div w:id="1419712322">
      <w:bodyDiv w:val="1"/>
      <w:marLeft w:val="0"/>
      <w:marRight w:val="0"/>
      <w:marTop w:val="0"/>
      <w:marBottom w:val="0"/>
      <w:divBdr>
        <w:top w:val="none" w:sz="0" w:space="0" w:color="auto"/>
        <w:left w:val="none" w:sz="0" w:space="0" w:color="auto"/>
        <w:bottom w:val="none" w:sz="0" w:space="0" w:color="auto"/>
        <w:right w:val="none" w:sz="0" w:space="0" w:color="auto"/>
      </w:divBdr>
    </w:div>
    <w:div w:id="1509715274">
      <w:bodyDiv w:val="1"/>
      <w:marLeft w:val="0"/>
      <w:marRight w:val="0"/>
      <w:marTop w:val="0"/>
      <w:marBottom w:val="0"/>
      <w:divBdr>
        <w:top w:val="none" w:sz="0" w:space="0" w:color="auto"/>
        <w:left w:val="none" w:sz="0" w:space="0" w:color="auto"/>
        <w:bottom w:val="none" w:sz="0" w:space="0" w:color="auto"/>
        <w:right w:val="none" w:sz="0" w:space="0" w:color="auto"/>
      </w:divBdr>
    </w:div>
    <w:div w:id="1572151951">
      <w:bodyDiv w:val="1"/>
      <w:marLeft w:val="0"/>
      <w:marRight w:val="0"/>
      <w:marTop w:val="0"/>
      <w:marBottom w:val="0"/>
      <w:divBdr>
        <w:top w:val="none" w:sz="0" w:space="0" w:color="auto"/>
        <w:left w:val="none" w:sz="0" w:space="0" w:color="auto"/>
        <w:bottom w:val="none" w:sz="0" w:space="0" w:color="auto"/>
        <w:right w:val="none" w:sz="0" w:space="0" w:color="auto"/>
      </w:divBdr>
    </w:div>
    <w:div w:id="1574853885">
      <w:bodyDiv w:val="1"/>
      <w:marLeft w:val="0"/>
      <w:marRight w:val="0"/>
      <w:marTop w:val="0"/>
      <w:marBottom w:val="0"/>
      <w:divBdr>
        <w:top w:val="none" w:sz="0" w:space="0" w:color="auto"/>
        <w:left w:val="none" w:sz="0" w:space="0" w:color="auto"/>
        <w:bottom w:val="none" w:sz="0" w:space="0" w:color="auto"/>
        <w:right w:val="none" w:sz="0" w:space="0" w:color="auto"/>
      </w:divBdr>
    </w:div>
    <w:div w:id="1575317118">
      <w:bodyDiv w:val="1"/>
      <w:marLeft w:val="0"/>
      <w:marRight w:val="0"/>
      <w:marTop w:val="0"/>
      <w:marBottom w:val="0"/>
      <w:divBdr>
        <w:top w:val="none" w:sz="0" w:space="0" w:color="auto"/>
        <w:left w:val="none" w:sz="0" w:space="0" w:color="auto"/>
        <w:bottom w:val="none" w:sz="0" w:space="0" w:color="auto"/>
        <w:right w:val="none" w:sz="0" w:space="0" w:color="auto"/>
      </w:divBdr>
    </w:div>
    <w:div w:id="1602759355">
      <w:bodyDiv w:val="1"/>
      <w:marLeft w:val="0"/>
      <w:marRight w:val="0"/>
      <w:marTop w:val="0"/>
      <w:marBottom w:val="0"/>
      <w:divBdr>
        <w:top w:val="none" w:sz="0" w:space="0" w:color="auto"/>
        <w:left w:val="none" w:sz="0" w:space="0" w:color="auto"/>
        <w:bottom w:val="none" w:sz="0" w:space="0" w:color="auto"/>
        <w:right w:val="none" w:sz="0" w:space="0" w:color="auto"/>
      </w:divBdr>
    </w:div>
    <w:div w:id="1630239086">
      <w:bodyDiv w:val="1"/>
      <w:marLeft w:val="0"/>
      <w:marRight w:val="0"/>
      <w:marTop w:val="0"/>
      <w:marBottom w:val="0"/>
      <w:divBdr>
        <w:top w:val="none" w:sz="0" w:space="0" w:color="auto"/>
        <w:left w:val="none" w:sz="0" w:space="0" w:color="auto"/>
        <w:bottom w:val="none" w:sz="0" w:space="0" w:color="auto"/>
        <w:right w:val="none" w:sz="0" w:space="0" w:color="auto"/>
      </w:divBdr>
    </w:div>
    <w:div w:id="1663238343">
      <w:bodyDiv w:val="1"/>
      <w:marLeft w:val="0"/>
      <w:marRight w:val="0"/>
      <w:marTop w:val="0"/>
      <w:marBottom w:val="0"/>
      <w:divBdr>
        <w:top w:val="none" w:sz="0" w:space="0" w:color="auto"/>
        <w:left w:val="none" w:sz="0" w:space="0" w:color="auto"/>
        <w:bottom w:val="none" w:sz="0" w:space="0" w:color="auto"/>
        <w:right w:val="none" w:sz="0" w:space="0" w:color="auto"/>
      </w:divBdr>
      <w:divsChild>
        <w:div w:id="588195378">
          <w:marLeft w:val="0"/>
          <w:marRight w:val="29"/>
          <w:marTop w:val="0"/>
          <w:marBottom w:val="0"/>
          <w:divBdr>
            <w:top w:val="none" w:sz="0" w:space="0" w:color="auto"/>
            <w:left w:val="none" w:sz="0" w:space="0" w:color="auto"/>
            <w:bottom w:val="none" w:sz="0" w:space="0" w:color="auto"/>
            <w:right w:val="none" w:sz="0" w:space="0" w:color="auto"/>
          </w:divBdr>
        </w:div>
        <w:div w:id="1836528834">
          <w:marLeft w:val="0"/>
          <w:marRight w:val="29"/>
          <w:marTop w:val="0"/>
          <w:marBottom w:val="0"/>
          <w:divBdr>
            <w:top w:val="none" w:sz="0" w:space="0" w:color="auto"/>
            <w:left w:val="none" w:sz="0" w:space="0" w:color="auto"/>
            <w:bottom w:val="none" w:sz="0" w:space="0" w:color="auto"/>
            <w:right w:val="none" w:sz="0" w:space="0" w:color="auto"/>
          </w:divBdr>
        </w:div>
        <w:div w:id="496308192">
          <w:marLeft w:val="0"/>
          <w:marRight w:val="29"/>
          <w:marTop w:val="0"/>
          <w:marBottom w:val="0"/>
          <w:divBdr>
            <w:top w:val="none" w:sz="0" w:space="0" w:color="auto"/>
            <w:left w:val="none" w:sz="0" w:space="0" w:color="auto"/>
            <w:bottom w:val="none" w:sz="0" w:space="0" w:color="auto"/>
            <w:right w:val="none" w:sz="0" w:space="0" w:color="auto"/>
          </w:divBdr>
        </w:div>
        <w:div w:id="2111705101">
          <w:marLeft w:val="0"/>
          <w:marRight w:val="29"/>
          <w:marTop w:val="0"/>
          <w:marBottom w:val="0"/>
          <w:divBdr>
            <w:top w:val="none" w:sz="0" w:space="0" w:color="auto"/>
            <w:left w:val="none" w:sz="0" w:space="0" w:color="auto"/>
            <w:bottom w:val="none" w:sz="0" w:space="0" w:color="auto"/>
            <w:right w:val="none" w:sz="0" w:space="0" w:color="auto"/>
          </w:divBdr>
        </w:div>
        <w:div w:id="1044527560">
          <w:marLeft w:val="0"/>
          <w:marRight w:val="29"/>
          <w:marTop w:val="0"/>
          <w:marBottom w:val="0"/>
          <w:divBdr>
            <w:top w:val="none" w:sz="0" w:space="0" w:color="auto"/>
            <w:left w:val="none" w:sz="0" w:space="0" w:color="auto"/>
            <w:bottom w:val="none" w:sz="0" w:space="0" w:color="auto"/>
            <w:right w:val="none" w:sz="0" w:space="0" w:color="auto"/>
          </w:divBdr>
        </w:div>
        <w:div w:id="1264608574">
          <w:marLeft w:val="0"/>
          <w:marRight w:val="29"/>
          <w:marTop w:val="0"/>
          <w:marBottom w:val="0"/>
          <w:divBdr>
            <w:top w:val="none" w:sz="0" w:space="0" w:color="auto"/>
            <w:left w:val="none" w:sz="0" w:space="0" w:color="auto"/>
            <w:bottom w:val="none" w:sz="0" w:space="0" w:color="auto"/>
            <w:right w:val="none" w:sz="0" w:space="0" w:color="auto"/>
          </w:divBdr>
        </w:div>
        <w:div w:id="503672110">
          <w:marLeft w:val="0"/>
          <w:marRight w:val="29"/>
          <w:marTop w:val="0"/>
          <w:marBottom w:val="0"/>
          <w:divBdr>
            <w:top w:val="none" w:sz="0" w:space="0" w:color="auto"/>
            <w:left w:val="none" w:sz="0" w:space="0" w:color="auto"/>
            <w:bottom w:val="none" w:sz="0" w:space="0" w:color="auto"/>
            <w:right w:val="none" w:sz="0" w:space="0" w:color="auto"/>
          </w:divBdr>
        </w:div>
        <w:div w:id="333148431">
          <w:marLeft w:val="0"/>
          <w:marRight w:val="29"/>
          <w:marTop w:val="0"/>
          <w:marBottom w:val="0"/>
          <w:divBdr>
            <w:top w:val="none" w:sz="0" w:space="0" w:color="auto"/>
            <w:left w:val="none" w:sz="0" w:space="0" w:color="auto"/>
            <w:bottom w:val="none" w:sz="0" w:space="0" w:color="auto"/>
            <w:right w:val="none" w:sz="0" w:space="0" w:color="auto"/>
          </w:divBdr>
        </w:div>
        <w:div w:id="1664576981">
          <w:marLeft w:val="0"/>
          <w:marRight w:val="29"/>
          <w:marTop w:val="0"/>
          <w:marBottom w:val="0"/>
          <w:divBdr>
            <w:top w:val="none" w:sz="0" w:space="0" w:color="auto"/>
            <w:left w:val="none" w:sz="0" w:space="0" w:color="auto"/>
            <w:bottom w:val="none" w:sz="0" w:space="0" w:color="auto"/>
            <w:right w:val="none" w:sz="0" w:space="0" w:color="auto"/>
          </w:divBdr>
        </w:div>
        <w:div w:id="890192559">
          <w:marLeft w:val="0"/>
          <w:marRight w:val="29"/>
          <w:marTop w:val="0"/>
          <w:marBottom w:val="0"/>
          <w:divBdr>
            <w:top w:val="none" w:sz="0" w:space="0" w:color="auto"/>
            <w:left w:val="none" w:sz="0" w:space="0" w:color="auto"/>
            <w:bottom w:val="none" w:sz="0" w:space="0" w:color="auto"/>
            <w:right w:val="none" w:sz="0" w:space="0" w:color="auto"/>
          </w:divBdr>
        </w:div>
        <w:div w:id="1087076287">
          <w:marLeft w:val="0"/>
          <w:marRight w:val="29"/>
          <w:marTop w:val="0"/>
          <w:marBottom w:val="0"/>
          <w:divBdr>
            <w:top w:val="none" w:sz="0" w:space="0" w:color="auto"/>
            <w:left w:val="none" w:sz="0" w:space="0" w:color="auto"/>
            <w:bottom w:val="none" w:sz="0" w:space="0" w:color="auto"/>
            <w:right w:val="none" w:sz="0" w:space="0" w:color="auto"/>
          </w:divBdr>
        </w:div>
        <w:div w:id="6182050">
          <w:marLeft w:val="0"/>
          <w:marRight w:val="29"/>
          <w:marTop w:val="0"/>
          <w:marBottom w:val="0"/>
          <w:divBdr>
            <w:top w:val="none" w:sz="0" w:space="0" w:color="auto"/>
            <w:left w:val="none" w:sz="0" w:space="0" w:color="auto"/>
            <w:bottom w:val="none" w:sz="0" w:space="0" w:color="auto"/>
            <w:right w:val="none" w:sz="0" w:space="0" w:color="auto"/>
          </w:divBdr>
        </w:div>
        <w:div w:id="2069181148">
          <w:marLeft w:val="0"/>
          <w:marRight w:val="29"/>
          <w:marTop w:val="0"/>
          <w:marBottom w:val="0"/>
          <w:divBdr>
            <w:top w:val="none" w:sz="0" w:space="0" w:color="auto"/>
            <w:left w:val="none" w:sz="0" w:space="0" w:color="auto"/>
            <w:bottom w:val="none" w:sz="0" w:space="0" w:color="auto"/>
            <w:right w:val="none" w:sz="0" w:space="0" w:color="auto"/>
          </w:divBdr>
        </w:div>
        <w:div w:id="705908648">
          <w:marLeft w:val="0"/>
          <w:marRight w:val="29"/>
          <w:marTop w:val="0"/>
          <w:marBottom w:val="0"/>
          <w:divBdr>
            <w:top w:val="none" w:sz="0" w:space="0" w:color="auto"/>
            <w:left w:val="none" w:sz="0" w:space="0" w:color="auto"/>
            <w:bottom w:val="none" w:sz="0" w:space="0" w:color="auto"/>
            <w:right w:val="none" w:sz="0" w:space="0" w:color="auto"/>
          </w:divBdr>
        </w:div>
        <w:div w:id="2111119838">
          <w:marLeft w:val="0"/>
          <w:marRight w:val="29"/>
          <w:marTop w:val="0"/>
          <w:marBottom w:val="0"/>
          <w:divBdr>
            <w:top w:val="none" w:sz="0" w:space="0" w:color="auto"/>
            <w:left w:val="none" w:sz="0" w:space="0" w:color="auto"/>
            <w:bottom w:val="none" w:sz="0" w:space="0" w:color="auto"/>
            <w:right w:val="none" w:sz="0" w:space="0" w:color="auto"/>
          </w:divBdr>
        </w:div>
        <w:div w:id="1711497204">
          <w:marLeft w:val="0"/>
          <w:marRight w:val="29"/>
          <w:marTop w:val="0"/>
          <w:marBottom w:val="0"/>
          <w:divBdr>
            <w:top w:val="none" w:sz="0" w:space="0" w:color="auto"/>
            <w:left w:val="none" w:sz="0" w:space="0" w:color="auto"/>
            <w:bottom w:val="none" w:sz="0" w:space="0" w:color="auto"/>
            <w:right w:val="none" w:sz="0" w:space="0" w:color="auto"/>
          </w:divBdr>
        </w:div>
        <w:div w:id="969361199">
          <w:marLeft w:val="0"/>
          <w:marRight w:val="29"/>
          <w:marTop w:val="0"/>
          <w:marBottom w:val="0"/>
          <w:divBdr>
            <w:top w:val="none" w:sz="0" w:space="0" w:color="auto"/>
            <w:left w:val="none" w:sz="0" w:space="0" w:color="auto"/>
            <w:bottom w:val="none" w:sz="0" w:space="0" w:color="auto"/>
            <w:right w:val="none" w:sz="0" w:space="0" w:color="auto"/>
          </w:divBdr>
        </w:div>
        <w:div w:id="1788960963">
          <w:marLeft w:val="0"/>
          <w:marRight w:val="29"/>
          <w:marTop w:val="0"/>
          <w:marBottom w:val="0"/>
          <w:divBdr>
            <w:top w:val="none" w:sz="0" w:space="0" w:color="auto"/>
            <w:left w:val="none" w:sz="0" w:space="0" w:color="auto"/>
            <w:bottom w:val="none" w:sz="0" w:space="0" w:color="auto"/>
            <w:right w:val="none" w:sz="0" w:space="0" w:color="auto"/>
          </w:divBdr>
        </w:div>
        <w:div w:id="1101148551">
          <w:marLeft w:val="0"/>
          <w:marRight w:val="29"/>
          <w:marTop w:val="0"/>
          <w:marBottom w:val="0"/>
          <w:divBdr>
            <w:top w:val="none" w:sz="0" w:space="0" w:color="auto"/>
            <w:left w:val="none" w:sz="0" w:space="0" w:color="auto"/>
            <w:bottom w:val="none" w:sz="0" w:space="0" w:color="auto"/>
            <w:right w:val="none" w:sz="0" w:space="0" w:color="auto"/>
          </w:divBdr>
        </w:div>
        <w:div w:id="610403887">
          <w:marLeft w:val="0"/>
          <w:marRight w:val="29"/>
          <w:marTop w:val="0"/>
          <w:marBottom w:val="0"/>
          <w:divBdr>
            <w:top w:val="none" w:sz="0" w:space="0" w:color="auto"/>
            <w:left w:val="none" w:sz="0" w:space="0" w:color="auto"/>
            <w:bottom w:val="none" w:sz="0" w:space="0" w:color="auto"/>
            <w:right w:val="none" w:sz="0" w:space="0" w:color="auto"/>
          </w:divBdr>
        </w:div>
        <w:div w:id="1254242614">
          <w:marLeft w:val="0"/>
          <w:marRight w:val="29"/>
          <w:marTop w:val="0"/>
          <w:marBottom w:val="0"/>
          <w:divBdr>
            <w:top w:val="none" w:sz="0" w:space="0" w:color="auto"/>
            <w:left w:val="none" w:sz="0" w:space="0" w:color="auto"/>
            <w:bottom w:val="none" w:sz="0" w:space="0" w:color="auto"/>
            <w:right w:val="none" w:sz="0" w:space="0" w:color="auto"/>
          </w:divBdr>
        </w:div>
        <w:div w:id="1690450928">
          <w:marLeft w:val="0"/>
          <w:marRight w:val="29"/>
          <w:marTop w:val="0"/>
          <w:marBottom w:val="0"/>
          <w:divBdr>
            <w:top w:val="none" w:sz="0" w:space="0" w:color="auto"/>
            <w:left w:val="none" w:sz="0" w:space="0" w:color="auto"/>
            <w:bottom w:val="none" w:sz="0" w:space="0" w:color="auto"/>
            <w:right w:val="none" w:sz="0" w:space="0" w:color="auto"/>
          </w:divBdr>
        </w:div>
        <w:div w:id="2072580739">
          <w:marLeft w:val="0"/>
          <w:marRight w:val="29"/>
          <w:marTop w:val="0"/>
          <w:marBottom w:val="0"/>
          <w:divBdr>
            <w:top w:val="none" w:sz="0" w:space="0" w:color="auto"/>
            <w:left w:val="none" w:sz="0" w:space="0" w:color="auto"/>
            <w:bottom w:val="none" w:sz="0" w:space="0" w:color="auto"/>
            <w:right w:val="none" w:sz="0" w:space="0" w:color="auto"/>
          </w:divBdr>
        </w:div>
        <w:div w:id="802578096">
          <w:marLeft w:val="0"/>
          <w:marRight w:val="29"/>
          <w:marTop w:val="0"/>
          <w:marBottom w:val="0"/>
          <w:divBdr>
            <w:top w:val="none" w:sz="0" w:space="0" w:color="auto"/>
            <w:left w:val="none" w:sz="0" w:space="0" w:color="auto"/>
            <w:bottom w:val="none" w:sz="0" w:space="0" w:color="auto"/>
            <w:right w:val="none" w:sz="0" w:space="0" w:color="auto"/>
          </w:divBdr>
        </w:div>
        <w:div w:id="607199637">
          <w:marLeft w:val="0"/>
          <w:marRight w:val="29"/>
          <w:marTop w:val="0"/>
          <w:marBottom w:val="0"/>
          <w:divBdr>
            <w:top w:val="none" w:sz="0" w:space="0" w:color="auto"/>
            <w:left w:val="none" w:sz="0" w:space="0" w:color="auto"/>
            <w:bottom w:val="none" w:sz="0" w:space="0" w:color="auto"/>
            <w:right w:val="none" w:sz="0" w:space="0" w:color="auto"/>
          </w:divBdr>
        </w:div>
        <w:div w:id="1392777775">
          <w:marLeft w:val="0"/>
          <w:marRight w:val="29"/>
          <w:marTop w:val="0"/>
          <w:marBottom w:val="0"/>
          <w:divBdr>
            <w:top w:val="none" w:sz="0" w:space="0" w:color="auto"/>
            <w:left w:val="none" w:sz="0" w:space="0" w:color="auto"/>
            <w:bottom w:val="none" w:sz="0" w:space="0" w:color="auto"/>
            <w:right w:val="none" w:sz="0" w:space="0" w:color="auto"/>
          </w:divBdr>
        </w:div>
        <w:div w:id="182519928">
          <w:marLeft w:val="0"/>
          <w:marRight w:val="29"/>
          <w:marTop w:val="0"/>
          <w:marBottom w:val="0"/>
          <w:divBdr>
            <w:top w:val="none" w:sz="0" w:space="0" w:color="auto"/>
            <w:left w:val="none" w:sz="0" w:space="0" w:color="auto"/>
            <w:bottom w:val="none" w:sz="0" w:space="0" w:color="auto"/>
            <w:right w:val="none" w:sz="0" w:space="0" w:color="auto"/>
          </w:divBdr>
        </w:div>
        <w:div w:id="1691955365">
          <w:marLeft w:val="0"/>
          <w:marRight w:val="29"/>
          <w:marTop w:val="0"/>
          <w:marBottom w:val="0"/>
          <w:divBdr>
            <w:top w:val="none" w:sz="0" w:space="0" w:color="auto"/>
            <w:left w:val="none" w:sz="0" w:space="0" w:color="auto"/>
            <w:bottom w:val="none" w:sz="0" w:space="0" w:color="auto"/>
            <w:right w:val="none" w:sz="0" w:space="0" w:color="auto"/>
          </w:divBdr>
        </w:div>
        <w:div w:id="1062368105">
          <w:marLeft w:val="0"/>
          <w:marRight w:val="29"/>
          <w:marTop w:val="0"/>
          <w:marBottom w:val="0"/>
          <w:divBdr>
            <w:top w:val="none" w:sz="0" w:space="0" w:color="auto"/>
            <w:left w:val="none" w:sz="0" w:space="0" w:color="auto"/>
            <w:bottom w:val="none" w:sz="0" w:space="0" w:color="auto"/>
            <w:right w:val="none" w:sz="0" w:space="0" w:color="auto"/>
          </w:divBdr>
        </w:div>
        <w:div w:id="537354411">
          <w:marLeft w:val="0"/>
          <w:marRight w:val="29"/>
          <w:marTop w:val="0"/>
          <w:marBottom w:val="0"/>
          <w:divBdr>
            <w:top w:val="none" w:sz="0" w:space="0" w:color="auto"/>
            <w:left w:val="none" w:sz="0" w:space="0" w:color="auto"/>
            <w:bottom w:val="none" w:sz="0" w:space="0" w:color="auto"/>
            <w:right w:val="none" w:sz="0" w:space="0" w:color="auto"/>
          </w:divBdr>
        </w:div>
        <w:div w:id="451484812">
          <w:marLeft w:val="0"/>
          <w:marRight w:val="29"/>
          <w:marTop w:val="0"/>
          <w:marBottom w:val="0"/>
          <w:divBdr>
            <w:top w:val="none" w:sz="0" w:space="0" w:color="auto"/>
            <w:left w:val="none" w:sz="0" w:space="0" w:color="auto"/>
            <w:bottom w:val="none" w:sz="0" w:space="0" w:color="auto"/>
            <w:right w:val="none" w:sz="0" w:space="0" w:color="auto"/>
          </w:divBdr>
        </w:div>
        <w:div w:id="926578976">
          <w:marLeft w:val="0"/>
          <w:marRight w:val="29"/>
          <w:marTop w:val="0"/>
          <w:marBottom w:val="0"/>
          <w:divBdr>
            <w:top w:val="none" w:sz="0" w:space="0" w:color="auto"/>
            <w:left w:val="none" w:sz="0" w:space="0" w:color="auto"/>
            <w:bottom w:val="none" w:sz="0" w:space="0" w:color="auto"/>
            <w:right w:val="none" w:sz="0" w:space="0" w:color="auto"/>
          </w:divBdr>
        </w:div>
        <w:div w:id="2075546006">
          <w:marLeft w:val="0"/>
          <w:marRight w:val="29"/>
          <w:marTop w:val="0"/>
          <w:marBottom w:val="0"/>
          <w:divBdr>
            <w:top w:val="none" w:sz="0" w:space="0" w:color="auto"/>
            <w:left w:val="none" w:sz="0" w:space="0" w:color="auto"/>
            <w:bottom w:val="none" w:sz="0" w:space="0" w:color="auto"/>
            <w:right w:val="none" w:sz="0" w:space="0" w:color="auto"/>
          </w:divBdr>
        </w:div>
        <w:div w:id="305008675">
          <w:marLeft w:val="0"/>
          <w:marRight w:val="29"/>
          <w:marTop w:val="0"/>
          <w:marBottom w:val="0"/>
          <w:divBdr>
            <w:top w:val="none" w:sz="0" w:space="0" w:color="auto"/>
            <w:left w:val="none" w:sz="0" w:space="0" w:color="auto"/>
            <w:bottom w:val="none" w:sz="0" w:space="0" w:color="auto"/>
            <w:right w:val="none" w:sz="0" w:space="0" w:color="auto"/>
          </w:divBdr>
        </w:div>
        <w:div w:id="164519820">
          <w:marLeft w:val="0"/>
          <w:marRight w:val="29"/>
          <w:marTop w:val="0"/>
          <w:marBottom w:val="0"/>
          <w:divBdr>
            <w:top w:val="none" w:sz="0" w:space="0" w:color="auto"/>
            <w:left w:val="none" w:sz="0" w:space="0" w:color="auto"/>
            <w:bottom w:val="none" w:sz="0" w:space="0" w:color="auto"/>
            <w:right w:val="none" w:sz="0" w:space="0" w:color="auto"/>
          </w:divBdr>
        </w:div>
        <w:div w:id="409623170">
          <w:marLeft w:val="0"/>
          <w:marRight w:val="29"/>
          <w:marTop w:val="0"/>
          <w:marBottom w:val="0"/>
          <w:divBdr>
            <w:top w:val="none" w:sz="0" w:space="0" w:color="auto"/>
            <w:left w:val="none" w:sz="0" w:space="0" w:color="auto"/>
            <w:bottom w:val="none" w:sz="0" w:space="0" w:color="auto"/>
            <w:right w:val="none" w:sz="0" w:space="0" w:color="auto"/>
          </w:divBdr>
        </w:div>
        <w:div w:id="1632055921">
          <w:marLeft w:val="1411"/>
          <w:marRight w:val="0"/>
          <w:marTop w:val="0"/>
          <w:marBottom w:val="0"/>
          <w:divBdr>
            <w:top w:val="none" w:sz="0" w:space="0" w:color="auto"/>
            <w:left w:val="none" w:sz="0" w:space="0" w:color="auto"/>
            <w:bottom w:val="none" w:sz="0" w:space="0" w:color="auto"/>
            <w:right w:val="none" w:sz="0" w:space="0" w:color="auto"/>
          </w:divBdr>
        </w:div>
        <w:div w:id="897520072">
          <w:marLeft w:val="0"/>
          <w:marRight w:val="29"/>
          <w:marTop w:val="0"/>
          <w:marBottom w:val="0"/>
          <w:divBdr>
            <w:top w:val="none" w:sz="0" w:space="0" w:color="auto"/>
            <w:left w:val="none" w:sz="0" w:space="0" w:color="auto"/>
            <w:bottom w:val="none" w:sz="0" w:space="0" w:color="auto"/>
            <w:right w:val="none" w:sz="0" w:space="0" w:color="auto"/>
          </w:divBdr>
        </w:div>
        <w:div w:id="687408702">
          <w:marLeft w:val="0"/>
          <w:marRight w:val="29"/>
          <w:marTop w:val="0"/>
          <w:marBottom w:val="0"/>
          <w:divBdr>
            <w:top w:val="none" w:sz="0" w:space="0" w:color="auto"/>
            <w:left w:val="none" w:sz="0" w:space="0" w:color="auto"/>
            <w:bottom w:val="none" w:sz="0" w:space="0" w:color="auto"/>
            <w:right w:val="none" w:sz="0" w:space="0" w:color="auto"/>
          </w:divBdr>
        </w:div>
        <w:div w:id="114449340">
          <w:marLeft w:val="0"/>
          <w:marRight w:val="29"/>
          <w:marTop w:val="0"/>
          <w:marBottom w:val="0"/>
          <w:divBdr>
            <w:top w:val="none" w:sz="0" w:space="0" w:color="auto"/>
            <w:left w:val="none" w:sz="0" w:space="0" w:color="auto"/>
            <w:bottom w:val="none" w:sz="0" w:space="0" w:color="auto"/>
            <w:right w:val="none" w:sz="0" w:space="0" w:color="auto"/>
          </w:divBdr>
        </w:div>
        <w:div w:id="1641694029">
          <w:marLeft w:val="0"/>
          <w:marRight w:val="29"/>
          <w:marTop w:val="0"/>
          <w:marBottom w:val="0"/>
          <w:divBdr>
            <w:top w:val="none" w:sz="0" w:space="0" w:color="auto"/>
            <w:left w:val="none" w:sz="0" w:space="0" w:color="auto"/>
            <w:bottom w:val="none" w:sz="0" w:space="0" w:color="auto"/>
            <w:right w:val="none" w:sz="0" w:space="0" w:color="auto"/>
          </w:divBdr>
        </w:div>
        <w:div w:id="2032298854">
          <w:marLeft w:val="0"/>
          <w:marRight w:val="29"/>
          <w:marTop w:val="0"/>
          <w:marBottom w:val="0"/>
          <w:divBdr>
            <w:top w:val="none" w:sz="0" w:space="0" w:color="auto"/>
            <w:left w:val="none" w:sz="0" w:space="0" w:color="auto"/>
            <w:bottom w:val="none" w:sz="0" w:space="0" w:color="auto"/>
            <w:right w:val="none" w:sz="0" w:space="0" w:color="auto"/>
          </w:divBdr>
        </w:div>
      </w:divsChild>
    </w:div>
    <w:div w:id="1666743730">
      <w:bodyDiv w:val="1"/>
      <w:marLeft w:val="0"/>
      <w:marRight w:val="0"/>
      <w:marTop w:val="0"/>
      <w:marBottom w:val="0"/>
      <w:divBdr>
        <w:top w:val="none" w:sz="0" w:space="0" w:color="auto"/>
        <w:left w:val="none" w:sz="0" w:space="0" w:color="auto"/>
        <w:bottom w:val="none" w:sz="0" w:space="0" w:color="auto"/>
        <w:right w:val="none" w:sz="0" w:space="0" w:color="auto"/>
      </w:divBdr>
    </w:div>
    <w:div w:id="1684436497">
      <w:bodyDiv w:val="1"/>
      <w:marLeft w:val="0"/>
      <w:marRight w:val="0"/>
      <w:marTop w:val="0"/>
      <w:marBottom w:val="0"/>
      <w:divBdr>
        <w:top w:val="none" w:sz="0" w:space="0" w:color="auto"/>
        <w:left w:val="none" w:sz="0" w:space="0" w:color="auto"/>
        <w:bottom w:val="none" w:sz="0" w:space="0" w:color="auto"/>
        <w:right w:val="none" w:sz="0" w:space="0" w:color="auto"/>
      </w:divBdr>
    </w:div>
    <w:div w:id="1716928791">
      <w:bodyDiv w:val="1"/>
      <w:marLeft w:val="0"/>
      <w:marRight w:val="0"/>
      <w:marTop w:val="0"/>
      <w:marBottom w:val="0"/>
      <w:divBdr>
        <w:top w:val="none" w:sz="0" w:space="0" w:color="auto"/>
        <w:left w:val="none" w:sz="0" w:space="0" w:color="auto"/>
        <w:bottom w:val="none" w:sz="0" w:space="0" w:color="auto"/>
        <w:right w:val="none" w:sz="0" w:space="0" w:color="auto"/>
      </w:divBdr>
    </w:div>
    <w:div w:id="1745369780">
      <w:bodyDiv w:val="1"/>
      <w:marLeft w:val="0"/>
      <w:marRight w:val="0"/>
      <w:marTop w:val="0"/>
      <w:marBottom w:val="0"/>
      <w:divBdr>
        <w:top w:val="none" w:sz="0" w:space="0" w:color="auto"/>
        <w:left w:val="none" w:sz="0" w:space="0" w:color="auto"/>
        <w:bottom w:val="none" w:sz="0" w:space="0" w:color="auto"/>
        <w:right w:val="none" w:sz="0" w:space="0" w:color="auto"/>
      </w:divBdr>
    </w:div>
    <w:div w:id="1758479609">
      <w:bodyDiv w:val="1"/>
      <w:marLeft w:val="0"/>
      <w:marRight w:val="0"/>
      <w:marTop w:val="0"/>
      <w:marBottom w:val="0"/>
      <w:divBdr>
        <w:top w:val="none" w:sz="0" w:space="0" w:color="auto"/>
        <w:left w:val="none" w:sz="0" w:space="0" w:color="auto"/>
        <w:bottom w:val="none" w:sz="0" w:space="0" w:color="auto"/>
        <w:right w:val="none" w:sz="0" w:space="0" w:color="auto"/>
      </w:divBdr>
    </w:div>
    <w:div w:id="1813520146">
      <w:bodyDiv w:val="1"/>
      <w:marLeft w:val="0"/>
      <w:marRight w:val="0"/>
      <w:marTop w:val="0"/>
      <w:marBottom w:val="0"/>
      <w:divBdr>
        <w:top w:val="none" w:sz="0" w:space="0" w:color="auto"/>
        <w:left w:val="none" w:sz="0" w:space="0" w:color="auto"/>
        <w:bottom w:val="none" w:sz="0" w:space="0" w:color="auto"/>
        <w:right w:val="none" w:sz="0" w:space="0" w:color="auto"/>
      </w:divBdr>
    </w:div>
    <w:div w:id="1874951522">
      <w:bodyDiv w:val="1"/>
      <w:marLeft w:val="0"/>
      <w:marRight w:val="0"/>
      <w:marTop w:val="0"/>
      <w:marBottom w:val="0"/>
      <w:divBdr>
        <w:top w:val="none" w:sz="0" w:space="0" w:color="auto"/>
        <w:left w:val="none" w:sz="0" w:space="0" w:color="auto"/>
        <w:bottom w:val="none" w:sz="0" w:space="0" w:color="auto"/>
        <w:right w:val="none" w:sz="0" w:space="0" w:color="auto"/>
      </w:divBdr>
    </w:div>
    <w:div w:id="1876573447">
      <w:bodyDiv w:val="1"/>
      <w:marLeft w:val="0"/>
      <w:marRight w:val="0"/>
      <w:marTop w:val="0"/>
      <w:marBottom w:val="0"/>
      <w:divBdr>
        <w:top w:val="none" w:sz="0" w:space="0" w:color="auto"/>
        <w:left w:val="none" w:sz="0" w:space="0" w:color="auto"/>
        <w:bottom w:val="none" w:sz="0" w:space="0" w:color="auto"/>
        <w:right w:val="none" w:sz="0" w:space="0" w:color="auto"/>
      </w:divBdr>
    </w:div>
    <w:div w:id="1951165124">
      <w:bodyDiv w:val="1"/>
      <w:marLeft w:val="0"/>
      <w:marRight w:val="0"/>
      <w:marTop w:val="0"/>
      <w:marBottom w:val="0"/>
      <w:divBdr>
        <w:top w:val="none" w:sz="0" w:space="0" w:color="auto"/>
        <w:left w:val="none" w:sz="0" w:space="0" w:color="auto"/>
        <w:bottom w:val="none" w:sz="0" w:space="0" w:color="auto"/>
        <w:right w:val="none" w:sz="0" w:space="0" w:color="auto"/>
      </w:divBdr>
    </w:div>
    <w:div w:id="2074348491">
      <w:bodyDiv w:val="1"/>
      <w:marLeft w:val="0"/>
      <w:marRight w:val="0"/>
      <w:marTop w:val="0"/>
      <w:marBottom w:val="0"/>
      <w:divBdr>
        <w:top w:val="none" w:sz="0" w:space="0" w:color="auto"/>
        <w:left w:val="none" w:sz="0" w:space="0" w:color="auto"/>
        <w:bottom w:val="none" w:sz="0" w:space="0" w:color="auto"/>
        <w:right w:val="none" w:sz="0" w:space="0" w:color="auto"/>
      </w:divBdr>
    </w:div>
    <w:div w:id="2110002062">
      <w:bodyDiv w:val="1"/>
      <w:marLeft w:val="0"/>
      <w:marRight w:val="0"/>
      <w:marTop w:val="0"/>
      <w:marBottom w:val="0"/>
      <w:divBdr>
        <w:top w:val="none" w:sz="0" w:space="0" w:color="auto"/>
        <w:left w:val="none" w:sz="0" w:space="0" w:color="auto"/>
        <w:bottom w:val="none" w:sz="0" w:space="0" w:color="auto"/>
        <w:right w:val="none" w:sz="0" w:space="0" w:color="auto"/>
      </w:divBdr>
    </w:div>
    <w:div w:id="2114864413">
      <w:bodyDiv w:val="1"/>
      <w:marLeft w:val="0"/>
      <w:marRight w:val="0"/>
      <w:marTop w:val="0"/>
      <w:marBottom w:val="0"/>
      <w:divBdr>
        <w:top w:val="none" w:sz="0" w:space="0" w:color="auto"/>
        <w:left w:val="none" w:sz="0" w:space="0" w:color="auto"/>
        <w:bottom w:val="none" w:sz="0" w:space="0" w:color="auto"/>
        <w:right w:val="none" w:sz="0" w:space="0" w:color="auto"/>
      </w:divBdr>
      <w:divsChild>
        <w:div w:id="1278366231">
          <w:marLeft w:val="0"/>
          <w:marRight w:val="29"/>
          <w:marTop w:val="0"/>
          <w:marBottom w:val="0"/>
          <w:divBdr>
            <w:top w:val="none" w:sz="0" w:space="0" w:color="auto"/>
            <w:left w:val="none" w:sz="0" w:space="0" w:color="auto"/>
            <w:bottom w:val="none" w:sz="0" w:space="0" w:color="auto"/>
            <w:right w:val="none" w:sz="0" w:space="0" w:color="auto"/>
          </w:divBdr>
        </w:div>
        <w:div w:id="1305886012">
          <w:marLeft w:val="0"/>
          <w:marRight w:val="29"/>
          <w:marTop w:val="0"/>
          <w:marBottom w:val="0"/>
          <w:divBdr>
            <w:top w:val="none" w:sz="0" w:space="0" w:color="auto"/>
            <w:left w:val="none" w:sz="0" w:space="0" w:color="auto"/>
            <w:bottom w:val="none" w:sz="0" w:space="0" w:color="auto"/>
            <w:right w:val="none" w:sz="0" w:space="0" w:color="auto"/>
          </w:divBdr>
        </w:div>
        <w:div w:id="780877518">
          <w:marLeft w:val="0"/>
          <w:marRight w:val="29"/>
          <w:marTop w:val="0"/>
          <w:marBottom w:val="0"/>
          <w:divBdr>
            <w:top w:val="none" w:sz="0" w:space="0" w:color="auto"/>
            <w:left w:val="none" w:sz="0" w:space="0" w:color="auto"/>
            <w:bottom w:val="none" w:sz="0" w:space="0" w:color="auto"/>
            <w:right w:val="none" w:sz="0" w:space="0" w:color="auto"/>
          </w:divBdr>
        </w:div>
        <w:div w:id="220363280">
          <w:marLeft w:val="0"/>
          <w:marRight w:val="29"/>
          <w:marTop w:val="0"/>
          <w:marBottom w:val="0"/>
          <w:divBdr>
            <w:top w:val="none" w:sz="0" w:space="0" w:color="auto"/>
            <w:left w:val="none" w:sz="0" w:space="0" w:color="auto"/>
            <w:bottom w:val="none" w:sz="0" w:space="0" w:color="auto"/>
            <w:right w:val="none" w:sz="0" w:space="0" w:color="auto"/>
          </w:divBdr>
        </w:div>
        <w:div w:id="1968124255">
          <w:marLeft w:val="0"/>
          <w:marRight w:val="29"/>
          <w:marTop w:val="0"/>
          <w:marBottom w:val="0"/>
          <w:divBdr>
            <w:top w:val="none" w:sz="0" w:space="0" w:color="auto"/>
            <w:left w:val="none" w:sz="0" w:space="0" w:color="auto"/>
            <w:bottom w:val="none" w:sz="0" w:space="0" w:color="auto"/>
            <w:right w:val="none" w:sz="0" w:space="0" w:color="auto"/>
          </w:divBdr>
        </w:div>
        <w:div w:id="271717211">
          <w:marLeft w:val="1411"/>
          <w:marRight w:val="0"/>
          <w:marTop w:val="0"/>
          <w:marBottom w:val="0"/>
          <w:divBdr>
            <w:top w:val="none" w:sz="0" w:space="0" w:color="auto"/>
            <w:left w:val="none" w:sz="0" w:space="0" w:color="auto"/>
            <w:bottom w:val="none" w:sz="0" w:space="0" w:color="auto"/>
            <w:right w:val="none" w:sz="0" w:space="0" w:color="auto"/>
          </w:divBdr>
        </w:div>
        <w:div w:id="337195008">
          <w:marLeft w:val="0"/>
          <w:marRight w:val="29"/>
          <w:marTop w:val="0"/>
          <w:marBottom w:val="0"/>
          <w:divBdr>
            <w:top w:val="none" w:sz="0" w:space="0" w:color="auto"/>
            <w:left w:val="none" w:sz="0" w:space="0" w:color="auto"/>
            <w:bottom w:val="none" w:sz="0" w:space="0" w:color="auto"/>
            <w:right w:val="none" w:sz="0" w:space="0" w:color="auto"/>
          </w:divBdr>
        </w:div>
        <w:div w:id="36510331">
          <w:marLeft w:val="1411"/>
          <w:marRight w:val="0"/>
          <w:marTop w:val="0"/>
          <w:marBottom w:val="0"/>
          <w:divBdr>
            <w:top w:val="none" w:sz="0" w:space="0" w:color="auto"/>
            <w:left w:val="none" w:sz="0" w:space="0" w:color="auto"/>
            <w:bottom w:val="none" w:sz="0" w:space="0" w:color="auto"/>
            <w:right w:val="none" w:sz="0" w:space="0" w:color="auto"/>
          </w:divBdr>
        </w:div>
        <w:div w:id="1918590713">
          <w:marLeft w:val="0"/>
          <w:marRight w:val="29"/>
          <w:marTop w:val="0"/>
          <w:marBottom w:val="0"/>
          <w:divBdr>
            <w:top w:val="none" w:sz="0" w:space="0" w:color="auto"/>
            <w:left w:val="none" w:sz="0" w:space="0" w:color="auto"/>
            <w:bottom w:val="none" w:sz="0" w:space="0" w:color="auto"/>
            <w:right w:val="none" w:sz="0" w:space="0" w:color="auto"/>
          </w:divBdr>
        </w:div>
        <w:div w:id="357511908">
          <w:marLeft w:val="1411"/>
          <w:marRight w:val="0"/>
          <w:marTop w:val="0"/>
          <w:marBottom w:val="0"/>
          <w:divBdr>
            <w:top w:val="none" w:sz="0" w:space="0" w:color="auto"/>
            <w:left w:val="none" w:sz="0" w:space="0" w:color="auto"/>
            <w:bottom w:val="none" w:sz="0" w:space="0" w:color="auto"/>
            <w:right w:val="none" w:sz="0" w:space="0" w:color="auto"/>
          </w:divBdr>
        </w:div>
        <w:div w:id="2052881056">
          <w:marLeft w:val="1411"/>
          <w:marRight w:val="0"/>
          <w:marTop w:val="0"/>
          <w:marBottom w:val="0"/>
          <w:divBdr>
            <w:top w:val="none" w:sz="0" w:space="0" w:color="auto"/>
            <w:left w:val="none" w:sz="0" w:space="0" w:color="auto"/>
            <w:bottom w:val="none" w:sz="0" w:space="0" w:color="auto"/>
            <w:right w:val="none" w:sz="0" w:space="0" w:color="auto"/>
          </w:divBdr>
        </w:div>
        <w:div w:id="195656966">
          <w:marLeft w:val="0"/>
          <w:marRight w:val="29"/>
          <w:marTop w:val="0"/>
          <w:marBottom w:val="0"/>
          <w:divBdr>
            <w:top w:val="none" w:sz="0" w:space="0" w:color="auto"/>
            <w:left w:val="none" w:sz="0" w:space="0" w:color="auto"/>
            <w:bottom w:val="none" w:sz="0" w:space="0" w:color="auto"/>
            <w:right w:val="none" w:sz="0" w:space="0" w:color="auto"/>
          </w:divBdr>
        </w:div>
        <w:div w:id="1856847089">
          <w:marLeft w:val="0"/>
          <w:marRight w:val="29"/>
          <w:marTop w:val="0"/>
          <w:marBottom w:val="0"/>
          <w:divBdr>
            <w:top w:val="none" w:sz="0" w:space="0" w:color="auto"/>
            <w:left w:val="none" w:sz="0" w:space="0" w:color="auto"/>
            <w:bottom w:val="none" w:sz="0" w:space="0" w:color="auto"/>
            <w:right w:val="none" w:sz="0" w:space="0" w:color="auto"/>
          </w:divBdr>
        </w:div>
        <w:div w:id="2044088855">
          <w:marLeft w:val="0"/>
          <w:marRight w:val="29"/>
          <w:marTop w:val="0"/>
          <w:marBottom w:val="0"/>
          <w:divBdr>
            <w:top w:val="none" w:sz="0" w:space="0" w:color="auto"/>
            <w:left w:val="none" w:sz="0" w:space="0" w:color="auto"/>
            <w:bottom w:val="none" w:sz="0" w:space="0" w:color="auto"/>
            <w:right w:val="none" w:sz="0" w:space="0" w:color="auto"/>
          </w:divBdr>
        </w:div>
        <w:div w:id="1326782071">
          <w:marLeft w:val="0"/>
          <w:marRight w:val="29"/>
          <w:marTop w:val="0"/>
          <w:marBottom w:val="0"/>
          <w:divBdr>
            <w:top w:val="none" w:sz="0" w:space="0" w:color="auto"/>
            <w:left w:val="none" w:sz="0" w:space="0" w:color="auto"/>
            <w:bottom w:val="none" w:sz="0" w:space="0" w:color="auto"/>
            <w:right w:val="none" w:sz="0" w:space="0" w:color="auto"/>
          </w:divBdr>
        </w:div>
        <w:div w:id="1942755987">
          <w:marLeft w:val="0"/>
          <w:marRight w:val="29"/>
          <w:marTop w:val="0"/>
          <w:marBottom w:val="0"/>
          <w:divBdr>
            <w:top w:val="none" w:sz="0" w:space="0" w:color="auto"/>
            <w:left w:val="none" w:sz="0" w:space="0" w:color="auto"/>
            <w:bottom w:val="none" w:sz="0" w:space="0" w:color="auto"/>
            <w:right w:val="none" w:sz="0" w:space="0" w:color="auto"/>
          </w:divBdr>
        </w:div>
        <w:div w:id="40175013">
          <w:marLeft w:val="0"/>
          <w:marRight w:val="29"/>
          <w:marTop w:val="0"/>
          <w:marBottom w:val="0"/>
          <w:divBdr>
            <w:top w:val="none" w:sz="0" w:space="0" w:color="auto"/>
            <w:left w:val="none" w:sz="0" w:space="0" w:color="auto"/>
            <w:bottom w:val="none" w:sz="0" w:space="0" w:color="auto"/>
            <w:right w:val="none" w:sz="0" w:space="0" w:color="auto"/>
          </w:divBdr>
        </w:div>
        <w:div w:id="485391898">
          <w:marLeft w:val="0"/>
          <w:marRight w:val="29"/>
          <w:marTop w:val="0"/>
          <w:marBottom w:val="0"/>
          <w:divBdr>
            <w:top w:val="none" w:sz="0" w:space="0" w:color="auto"/>
            <w:left w:val="none" w:sz="0" w:space="0" w:color="auto"/>
            <w:bottom w:val="none" w:sz="0" w:space="0" w:color="auto"/>
            <w:right w:val="none" w:sz="0" w:space="0" w:color="auto"/>
          </w:divBdr>
        </w:div>
        <w:div w:id="1630167909">
          <w:marLeft w:val="0"/>
          <w:marRight w:val="29"/>
          <w:marTop w:val="0"/>
          <w:marBottom w:val="0"/>
          <w:divBdr>
            <w:top w:val="none" w:sz="0" w:space="0" w:color="auto"/>
            <w:left w:val="none" w:sz="0" w:space="0" w:color="auto"/>
            <w:bottom w:val="none" w:sz="0" w:space="0" w:color="auto"/>
            <w:right w:val="none" w:sz="0" w:space="0" w:color="auto"/>
          </w:divBdr>
        </w:div>
        <w:div w:id="1156724630">
          <w:marLeft w:val="0"/>
          <w:marRight w:val="29"/>
          <w:marTop w:val="0"/>
          <w:marBottom w:val="0"/>
          <w:divBdr>
            <w:top w:val="none" w:sz="0" w:space="0" w:color="auto"/>
            <w:left w:val="none" w:sz="0" w:space="0" w:color="auto"/>
            <w:bottom w:val="none" w:sz="0" w:space="0" w:color="auto"/>
            <w:right w:val="none" w:sz="0" w:space="0" w:color="auto"/>
          </w:divBdr>
        </w:div>
        <w:div w:id="220681434">
          <w:marLeft w:val="0"/>
          <w:marRight w:val="29"/>
          <w:marTop w:val="0"/>
          <w:marBottom w:val="0"/>
          <w:divBdr>
            <w:top w:val="none" w:sz="0" w:space="0" w:color="auto"/>
            <w:left w:val="none" w:sz="0" w:space="0" w:color="auto"/>
            <w:bottom w:val="none" w:sz="0" w:space="0" w:color="auto"/>
            <w:right w:val="none" w:sz="0" w:space="0" w:color="auto"/>
          </w:divBdr>
        </w:div>
        <w:div w:id="1293052508">
          <w:marLeft w:val="0"/>
          <w:marRight w:val="29"/>
          <w:marTop w:val="0"/>
          <w:marBottom w:val="0"/>
          <w:divBdr>
            <w:top w:val="none" w:sz="0" w:space="0" w:color="auto"/>
            <w:left w:val="none" w:sz="0" w:space="0" w:color="auto"/>
            <w:bottom w:val="none" w:sz="0" w:space="0" w:color="auto"/>
            <w:right w:val="none" w:sz="0" w:space="0" w:color="auto"/>
          </w:divBdr>
        </w:div>
        <w:div w:id="1708800133">
          <w:marLeft w:val="0"/>
          <w:marRight w:val="29"/>
          <w:marTop w:val="0"/>
          <w:marBottom w:val="0"/>
          <w:divBdr>
            <w:top w:val="none" w:sz="0" w:space="0" w:color="auto"/>
            <w:left w:val="none" w:sz="0" w:space="0" w:color="auto"/>
            <w:bottom w:val="none" w:sz="0" w:space="0" w:color="auto"/>
            <w:right w:val="none" w:sz="0" w:space="0" w:color="auto"/>
          </w:divBdr>
        </w:div>
        <w:div w:id="1462578079">
          <w:marLeft w:val="0"/>
          <w:marRight w:val="29"/>
          <w:marTop w:val="0"/>
          <w:marBottom w:val="0"/>
          <w:divBdr>
            <w:top w:val="none" w:sz="0" w:space="0" w:color="auto"/>
            <w:left w:val="none" w:sz="0" w:space="0" w:color="auto"/>
            <w:bottom w:val="none" w:sz="0" w:space="0" w:color="auto"/>
            <w:right w:val="none" w:sz="0" w:space="0" w:color="auto"/>
          </w:divBdr>
        </w:div>
        <w:div w:id="2137943638">
          <w:marLeft w:val="0"/>
          <w:marRight w:val="29"/>
          <w:marTop w:val="0"/>
          <w:marBottom w:val="0"/>
          <w:divBdr>
            <w:top w:val="none" w:sz="0" w:space="0" w:color="auto"/>
            <w:left w:val="none" w:sz="0" w:space="0" w:color="auto"/>
            <w:bottom w:val="none" w:sz="0" w:space="0" w:color="auto"/>
            <w:right w:val="none" w:sz="0" w:space="0" w:color="auto"/>
          </w:divBdr>
        </w:div>
        <w:div w:id="124392422">
          <w:marLeft w:val="0"/>
          <w:marRight w:val="29"/>
          <w:marTop w:val="0"/>
          <w:marBottom w:val="0"/>
          <w:divBdr>
            <w:top w:val="none" w:sz="0" w:space="0" w:color="auto"/>
            <w:left w:val="none" w:sz="0" w:space="0" w:color="auto"/>
            <w:bottom w:val="none" w:sz="0" w:space="0" w:color="auto"/>
            <w:right w:val="none" w:sz="0" w:space="0" w:color="auto"/>
          </w:divBdr>
        </w:div>
        <w:div w:id="2108303516">
          <w:marLeft w:val="0"/>
          <w:marRight w:val="29"/>
          <w:marTop w:val="0"/>
          <w:marBottom w:val="0"/>
          <w:divBdr>
            <w:top w:val="none" w:sz="0" w:space="0" w:color="auto"/>
            <w:left w:val="none" w:sz="0" w:space="0" w:color="auto"/>
            <w:bottom w:val="none" w:sz="0" w:space="0" w:color="auto"/>
            <w:right w:val="none" w:sz="0" w:space="0" w:color="auto"/>
          </w:divBdr>
        </w:div>
        <w:div w:id="225337628">
          <w:marLeft w:val="0"/>
          <w:marRight w:val="29"/>
          <w:marTop w:val="0"/>
          <w:marBottom w:val="0"/>
          <w:divBdr>
            <w:top w:val="none" w:sz="0" w:space="0" w:color="auto"/>
            <w:left w:val="none" w:sz="0" w:space="0" w:color="auto"/>
            <w:bottom w:val="none" w:sz="0" w:space="0" w:color="auto"/>
            <w:right w:val="none" w:sz="0" w:space="0" w:color="auto"/>
          </w:divBdr>
        </w:div>
        <w:div w:id="329333460">
          <w:marLeft w:val="0"/>
          <w:marRight w:val="29"/>
          <w:marTop w:val="0"/>
          <w:marBottom w:val="0"/>
          <w:divBdr>
            <w:top w:val="none" w:sz="0" w:space="0" w:color="auto"/>
            <w:left w:val="none" w:sz="0" w:space="0" w:color="auto"/>
            <w:bottom w:val="none" w:sz="0" w:space="0" w:color="auto"/>
            <w:right w:val="none" w:sz="0" w:space="0" w:color="auto"/>
          </w:divBdr>
        </w:div>
        <w:div w:id="1639141600">
          <w:marLeft w:val="0"/>
          <w:marRight w:val="29"/>
          <w:marTop w:val="0"/>
          <w:marBottom w:val="0"/>
          <w:divBdr>
            <w:top w:val="none" w:sz="0" w:space="0" w:color="auto"/>
            <w:left w:val="none" w:sz="0" w:space="0" w:color="auto"/>
            <w:bottom w:val="none" w:sz="0" w:space="0" w:color="auto"/>
            <w:right w:val="none" w:sz="0" w:space="0" w:color="auto"/>
          </w:divBdr>
        </w:div>
        <w:div w:id="906110031">
          <w:marLeft w:val="1411"/>
          <w:marRight w:val="0"/>
          <w:marTop w:val="0"/>
          <w:marBottom w:val="0"/>
          <w:divBdr>
            <w:top w:val="none" w:sz="0" w:space="0" w:color="auto"/>
            <w:left w:val="none" w:sz="0" w:space="0" w:color="auto"/>
            <w:bottom w:val="none" w:sz="0" w:space="0" w:color="auto"/>
            <w:right w:val="none" w:sz="0" w:space="0" w:color="auto"/>
          </w:divBdr>
        </w:div>
      </w:divsChild>
    </w:div>
    <w:div w:id="2117603724">
      <w:bodyDiv w:val="1"/>
      <w:marLeft w:val="0"/>
      <w:marRight w:val="0"/>
      <w:marTop w:val="0"/>
      <w:marBottom w:val="0"/>
      <w:divBdr>
        <w:top w:val="none" w:sz="0" w:space="0" w:color="auto"/>
        <w:left w:val="none" w:sz="0" w:space="0" w:color="auto"/>
        <w:bottom w:val="none" w:sz="0" w:space="0" w:color="auto"/>
        <w:right w:val="none" w:sz="0" w:space="0" w:color="auto"/>
      </w:divBdr>
    </w:div>
    <w:div w:id="2124490668">
      <w:bodyDiv w:val="1"/>
      <w:marLeft w:val="0"/>
      <w:marRight w:val="0"/>
      <w:marTop w:val="0"/>
      <w:marBottom w:val="0"/>
      <w:divBdr>
        <w:top w:val="none" w:sz="0" w:space="0" w:color="auto"/>
        <w:left w:val="none" w:sz="0" w:space="0" w:color="auto"/>
        <w:bottom w:val="none" w:sz="0" w:space="0" w:color="auto"/>
        <w:right w:val="none" w:sz="0" w:space="0" w:color="auto"/>
      </w:divBdr>
      <w:divsChild>
        <w:div w:id="358164061">
          <w:marLeft w:val="0"/>
          <w:marRight w:val="29"/>
          <w:marTop w:val="0"/>
          <w:marBottom w:val="0"/>
          <w:divBdr>
            <w:top w:val="none" w:sz="0" w:space="0" w:color="auto"/>
            <w:left w:val="none" w:sz="0" w:space="0" w:color="auto"/>
            <w:bottom w:val="none" w:sz="0" w:space="0" w:color="auto"/>
            <w:right w:val="none" w:sz="0" w:space="0" w:color="auto"/>
          </w:divBdr>
        </w:div>
        <w:div w:id="1201552279">
          <w:marLeft w:val="0"/>
          <w:marRight w:val="29"/>
          <w:marTop w:val="0"/>
          <w:marBottom w:val="0"/>
          <w:divBdr>
            <w:top w:val="none" w:sz="0" w:space="0" w:color="auto"/>
            <w:left w:val="none" w:sz="0" w:space="0" w:color="auto"/>
            <w:bottom w:val="none" w:sz="0" w:space="0" w:color="auto"/>
            <w:right w:val="none" w:sz="0" w:space="0" w:color="auto"/>
          </w:divBdr>
        </w:div>
        <w:div w:id="877009104">
          <w:marLeft w:val="0"/>
          <w:marRight w:val="29"/>
          <w:marTop w:val="0"/>
          <w:marBottom w:val="0"/>
          <w:divBdr>
            <w:top w:val="none" w:sz="0" w:space="0" w:color="auto"/>
            <w:left w:val="none" w:sz="0" w:space="0" w:color="auto"/>
            <w:bottom w:val="none" w:sz="0" w:space="0" w:color="auto"/>
            <w:right w:val="none" w:sz="0" w:space="0" w:color="auto"/>
          </w:divBdr>
        </w:div>
        <w:div w:id="1738941636">
          <w:marLeft w:val="0"/>
          <w:marRight w:val="29"/>
          <w:marTop w:val="0"/>
          <w:marBottom w:val="0"/>
          <w:divBdr>
            <w:top w:val="none" w:sz="0" w:space="0" w:color="auto"/>
            <w:left w:val="none" w:sz="0" w:space="0" w:color="auto"/>
            <w:bottom w:val="none" w:sz="0" w:space="0" w:color="auto"/>
            <w:right w:val="none" w:sz="0" w:space="0" w:color="auto"/>
          </w:divBdr>
        </w:div>
        <w:div w:id="34159163">
          <w:marLeft w:val="0"/>
          <w:marRight w:val="29"/>
          <w:marTop w:val="0"/>
          <w:marBottom w:val="0"/>
          <w:divBdr>
            <w:top w:val="none" w:sz="0" w:space="0" w:color="auto"/>
            <w:left w:val="none" w:sz="0" w:space="0" w:color="auto"/>
            <w:bottom w:val="none" w:sz="0" w:space="0" w:color="auto"/>
            <w:right w:val="none" w:sz="0" w:space="0" w:color="auto"/>
          </w:divBdr>
        </w:div>
        <w:div w:id="1894728819">
          <w:marLeft w:val="0"/>
          <w:marRight w:val="29"/>
          <w:marTop w:val="0"/>
          <w:marBottom w:val="0"/>
          <w:divBdr>
            <w:top w:val="none" w:sz="0" w:space="0" w:color="auto"/>
            <w:left w:val="none" w:sz="0" w:space="0" w:color="auto"/>
            <w:bottom w:val="none" w:sz="0" w:space="0" w:color="auto"/>
            <w:right w:val="none" w:sz="0" w:space="0" w:color="auto"/>
          </w:divBdr>
        </w:div>
        <w:div w:id="10379708">
          <w:marLeft w:val="0"/>
          <w:marRight w:val="29"/>
          <w:marTop w:val="0"/>
          <w:marBottom w:val="0"/>
          <w:divBdr>
            <w:top w:val="none" w:sz="0" w:space="0" w:color="auto"/>
            <w:left w:val="none" w:sz="0" w:space="0" w:color="auto"/>
            <w:bottom w:val="none" w:sz="0" w:space="0" w:color="auto"/>
            <w:right w:val="none" w:sz="0" w:space="0" w:color="auto"/>
          </w:divBdr>
        </w:div>
        <w:div w:id="219053949">
          <w:marLeft w:val="0"/>
          <w:marRight w:val="29"/>
          <w:marTop w:val="0"/>
          <w:marBottom w:val="0"/>
          <w:divBdr>
            <w:top w:val="none" w:sz="0" w:space="0" w:color="auto"/>
            <w:left w:val="none" w:sz="0" w:space="0" w:color="auto"/>
            <w:bottom w:val="none" w:sz="0" w:space="0" w:color="auto"/>
            <w:right w:val="none" w:sz="0" w:space="0" w:color="auto"/>
          </w:divBdr>
        </w:div>
        <w:div w:id="108088655">
          <w:marLeft w:val="0"/>
          <w:marRight w:val="29"/>
          <w:marTop w:val="0"/>
          <w:marBottom w:val="0"/>
          <w:divBdr>
            <w:top w:val="none" w:sz="0" w:space="0" w:color="auto"/>
            <w:left w:val="none" w:sz="0" w:space="0" w:color="auto"/>
            <w:bottom w:val="none" w:sz="0" w:space="0" w:color="auto"/>
            <w:right w:val="none" w:sz="0" w:space="0" w:color="auto"/>
          </w:divBdr>
        </w:div>
        <w:div w:id="1823960465">
          <w:marLeft w:val="0"/>
          <w:marRight w:val="29"/>
          <w:marTop w:val="0"/>
          <w:marBottom w:val="0"/>
          <w:divBdr>
            <w:top w:val="none" w:sz="0" w:space="0" w:color="auto"/>
            <w:left w:val="none" w:sz="0" w:space="0" w:color="auto"/>
            <w:bottom w:val="none" w:sz="0" w:space="0" w:color="auto"/>
            <w:right w:val="none" w:sz="0" w:space="0" w:color="auto"/>
          </w:divBdr>
        </w:div>
        <w:div w:id="1967662293">
          <w:marLeft w:val="0"/>
          <w:marRight w:val="29"/>
          <w:marTop w:val="0"/>
          <w:marBottom w:val="0"/>
          <w:divBdr>
            <w:top w:val="none" w:sz="0" w:space="0" w:color="auto"/>
            <w:left w:val="none" w:sz="0" w:space="0" w:color="auto"/>
            <w:bottom w:val="none" w:sz="0" w:space="0" w:color="auto"/>
            <w:right w:val="none" w:sz="0" w:space="0" w:color="auto"/>
          </w:divBdr>
        </w:div>
        <w:div w:id="331104720">
          <w:marLeft w:val="0"/>
          <w:marRight w:val="29"/>
          <w:marTop w:val="0"/>
          <w:marBottom w:val="0"/>
          <w:divBdr>
            <w:top w:val="none" w:sz="0" w:space="0" w:color="auto"/>
            <w:left w:val="none" w:sz="0" w:space="0" w:color="auto"/>
            <w:bottom w:val="none" w:sz="0" w:space="0" w:color="auto"/>
            <w:right w:val="none" w:sz="0" w:space="0" w:color="auto"/>
          </w:divBdr>
        </w:div>
        <w:div w:id="1891959040">
          <w:marLeft w:val="0"/>
          <w:marRight w:val="29"/>
          <w:marTop w:val="0"/>
          <w:marBottom w:val="0"/>
          <w:divBdr>
            <w:top w:val="none" w:sz="0" w:space="0" w:color="auto"/>
            <w:left w:val="none" w:sz="0" w:space="0" w:color="auto"/>
            <w:bottom w:val="none" w:sz="0" w:space="0" w:color="auto"/>
            <w:right w:val="none" w:sz="0" w:space="0" w:color="auto"/>
          </w:divBdr>
        </w:div>
        <w:div w:id="1553229451">
          <w:marLeft w:val="0"/>
          <w:marRight w:val="29"/>
          <w:marTop w:val="0"/>
          <w:marBottom w:val="0"/>
          <w:divBdr>
            <w:top w:val="none" w:sz="0" w:space="0" w:color="auto"/>
            <w:left w:val="none" w:sz="0" w:space="0" w:color="auto"/>
            <w:bottom w:val="none" w:sz="0" w:space="0" w:color="auto"/>
            <w:right w:val="none" w:sz="0" w:space="0" w:color="auto"/>
          </w:divBdr>
        </w:div>
        <w:div w:id="474103158">
          <w:marLeft w:val="0"/>
          <w:marRight w:val="29"/>
          <w:marTop w:val="0"/>
          <w:marBottom w:val="0"/>
          <w:divBdr>
            <w:top w:val="none" w:sz="0" w:space="0" w:color="auto"/>
            <w:left w:val="none" w:sz="0" w:space="0" w:color="auto"/>
            <w:bottom w:val="none" w:sz="0" w:space="0" w:color="auto"/>
            <w:right w:val="none" w:sz="0" w:space="0" w:color="auto"/>
          </w:divBdr>
        </w:div>
        <w:div w:id="2013757263">
          <w:marLeft w:val="0"/>
          <w:marRight w:val="29"/>
          <w:marTop w:val="0"/>
          <w:marBottom w:val="0"/>
          <w:divBdr>
            <w:top w:val="none" w:sz="0" w:space="0" w:color="auto"/>
            <w:left w:val="none" w:sz="0" w:space="0" w:color="auto"/>
            <w:bottom w:val="none" w:sz="0" w:space="0" w:color="auto"/>
            <w:right w:val="none" w:sz="0" w:space="0" w:color="auto"/>
          </w:divBdr>
        </w:div>
        <w:div w:id="360595252">
          <w:marLeft w:val="0"/>
          <w:marRight w:val="29"/>
          <w:marTop w:val="0"/>
          <w:marBottom w:val="0"/>
          <w:divBdr>
            <w:top w:val="none" w:sz="0" w:space="0" w:color="auto"/>
            <w:left w:val="none" w:sz="0" w:space="0" w:color="auto"/>
            <w:bottom w:val="none" w:sz="0" w:space="0" w:color="auto"/>
            <w:right w:val="none" w:sz="0" w:space="0" w:color="auto"/>
          </w:divBdr>
        </w:div>
        <w:div w:id="1012873370">
          <w:marLeft w:val="0"/>
          <w:marRight w:val="29"/>
          <w:marTop w:val="0"/>
          <w:marBottom w:val="0"/>
          <w:divBdr>
            <w:top w:val="none" w:sz="0" w:space="0" w:color="auto"/>
            <w:left w:val="none" w:sz="0" w:space="0" w:color="auto"/>
            <w:bottom w:val="none" w:sz="0" w:space="0" w:color="auto"/>
            <w:right w:val="none" w:sz="0" w:space="0" w:color="auto"/>
          </w:divBdr>
        </w:div>
        <w:div w:id="1971544486">
          <w:marLeft w:val="0"/>
          <w:marRight w:val="29"/>
          <w:marTop w:val="0"/>
          <w:marBottom w:val="0"/>
          <w:divBdr>
            <w:top w:val="none" w:sz="0" w:space="0" w:color="auto"/>
            <w:left w:val="none" w:sz="0" w:space="0" w:color="auto"/>
            <w:bottom w:val="none" w:sz="0" w:space="0" w:color="auto"/>
            <w:right w:val="none" w:sz="0" w:space="0" w:color="auto"/>
          </w:divBdr>
        </w:div>
        <w:div w:id="895821293">
          <w:marLeft w:val="0"/>
          <w:marRight w:val="29"/>
          <w:marTop w:val="0"/>
          <w:marBottom w:val="0"/>
          <w:divBdr>
            <w:top w:val="none" w:sz="0" w:space="0" w:color="auto"/>
            <w:left w:val="none" w:sz="0" w:space="0" w:color="auto"/>
            <w:bottom w:val="none" w:sz="0" w:space="0" w:color="auto"/>
            <w:right w:val="none" w:sz="0" w:space="0" w:color="auto"/>
          </w:divBdr>
        </w:div>
        <w:div w:id="370302783">
          <w:marLeft w:val="0"/>
          <w:marRight w:val="29"/>
          <w:marTop w:val="0"/>
          <w:marBottom w:val="0"/>
          <w:divBdr>
            <w:top w:val="none" w:sz="0" w:space="0" w:color="auto"/>
            <w:left w:val="none" w:sz="0" w:space="0" w:color="auto"/>
            <w:bottom w:val="none" w:sz="0" w:space="0" w:color="auto"/>
            <w:right w:val="none" w:sz="0" w:space="0" w:color="auto"/>
          </w:divBdr>
        </w:div>
        <w:div w:id="166680424">
          <w:marLeft w:val="0"/>
          <w:marRight w:val="29"/>
          <w:marTop w:val="0"/>
          <w:marBottom w:val="0"/>
          <w:divBdr>
            <w:top w:val="none" w:sz="0" w:space="0" w:color="auto"/>
            <w:left w:val="none" w:sz="0" w:space="0" w:color="auto"/>
            <w:bottom w:val="none" w:sz="0" w:space="0" w:color="auto"/>
            <w:right w:val="none" w:sz="0" w:space="0" w:color="auto"/>
          </w:divBdr>
        </w:div>
        <w:div w:id="1516337021">
          <w:marLeft w:val="0"/>
          <w:marRight w:val="29"/>
          <w:marTop w:val="0"/>
          <w:marBottom w:val="0"/>
          <w:divBdr>
            <w:top w:val="none" w:sz="0" w:space="0" w:color="auto"/>
            <w:left w:val="none" w:sz="0" w:space="0" w:color="auto"/>
            <w:bottom w:val="none" w:sz="0" w:space="0" w:color="auto"/>
            <w:right w:val="none" w:sz="0" w:space="0" w:color="auto"/>
          </w:divBdr>
        </w:div>
        <w:div w:id="783694627">
          <w:marLeft w:val="0"/>
          <w:marRight w:val="29"/>
          <w:marTop w:val="0"/>
          <w:marBottom w:val="0"/>
          <w:divBdr>
            <w:top w:val="none" w:sz="0" w:space="0" w:color="auto"/>
            <w:left w:val="none" w:sz="0" w:space="0" w:color="auto"/>
            <w:bottom w:val="none" w:sz="0" w:space="0" w:color="auto"/>
            <w:right w:val="none" w:sz="0" w:space="0" w:color="auto"/>
          </w:divBdr>
        </w:div>
        <w:div w:id="1054768245">
          <w:marLeft w:val="0"/>
          <w:marRight w:val="29"/>
          <w:marTop w:val="0"/>
          <w:marBottom w:val="0"/>
          <w:divBdr>
            <w:top w:val="none" w:sz="0" w:space="0" w:color="auto"/>
            <w:left w:val="none" w:sz="0" w:space="0" w:color="auto"/>
            <w:bottom w:val="none" w:sz="0" w:space="0" w:color="auto"/>
            <w:right w:val="none" w:sz="0" w:space="0" w:color="auto"/>
          </w:divBdr>
        </w:div>
        <w:div w:id="1046291930">
          <w:marLeft w:val="0"/>
          <w:marRight w:val="29"/>
          <w:marTop w:val="0"/>
          <w:marBottom w:val="0"/>
          <w:divBdr>
            <w:top w:val="none" w:sz="0" w:space="0" w:color="auto"/>
            <w:left w:val="none" w:sz="0" w:space="0" w:color="auto"/>
            <w:bottom w:val="none" w:sz="0" w:space="0" w:color="auto"/>
            <w:right w:val="none" w:sz="0" w:space="0" w:color="auto"/>
          </w:divBdr>
        </w:div>
        <w:div w:id="1116101044">
          <w:marLeft w:val="0"/>
          <w:marRight w:val="29"/>
          <w:marTop w:val="0"/>
          <w:marBottom w:val="0"/>
          <w:divBdr>
            <w:top w:val="none" w:sz="0" w:space="0" w:color="auto"/>
            <w:left w:val="none" w:sz="0" w:space="0" w:color="auto"/>
            <w:bottom w:val="none" w:sz="0" w:space="0" w:color="auto"/>
            <w:right w:val="none" w:sz="0" w:space="0" w:color="auto"/>
          </w:divBdr>
        </w:div>
        <w:div w:id="1853297630">
          <w:marLeft w:val="0"/>
          <w:marRight w:val="29"/>
          <w:marTop w:val="0"/>
          <w:marBottom w:val="0"/>
          <w:divBdr>
            <w:top w:val="none" w:sz="0" w:space="0" w:color="auto"/>
            <w:left w:val="none" w:sz="0" w:space="0" w:color="auto"/>
            <w:bottom w:val="none" w:sz="0" w:space="0" w:color="auto"/>
            <w:right w:val="none" w:sz="0" w:space="0" w:color="auto"/>
          </w:divBdr>
        </w:div>
        <w:div w:id="740103115">
          <w:marLeft w:val="0"/>
          <w:marRight w:val="29"/>
          <w:marTop w:val="0"/>
          <w:marBottom w:val="0"/>
          <w:divBdr>
            <w:top w:val="none" w:sz="0" w:space="0" w:color="auto"/>
            <w:left w:val="none" w:sz="0" w:space="0" w:color="auto"/>
            <w:bottom w:val="none" w:sz="0" w:space="0" w:color="auto"/>
            <w:right w:val="none" w:sz="0" w:space="0" w:color="auto"/>
          </w:divBdr>
        </w:div>
        <w:div w:id="1911504374">
          <w:marLeft w:val="0"/>
          <w:marRight w:val="29"/>
          <w:marTop w:val="0"/>
          <w:marBottom w:val="0"/>
          <w:divBdr>
            <w:top w:val="none" w:sz="0" w:space="0" w:color="auto"/>
            <w:left w:val="none" w:sz="0" w:space="0" w:color="auto"/>
            <w:bottom w:val="none" w:sz="0" w:space="0" w:color="auto"/>
            <w:right w:val="none" w:sz="0" w:space="0" w:color="auto"/>
          </w:divBdr>
        </w:div>
        <w:div w:id="834497687">
          <w:marLeft w:val="0"/>
          <w:marRight w:val="29"/>
          <w:marTop w:val="0"/>
          <w:marBottom w:val="0"/>
          <w:divBdr>
            <w:top w:val="none" w:sz="0" w:space="0" w:color="auto"/>
            <w:left w:val="none" w:sz="0" w:space="0" w:color="auto"/>
            <w:bottom w:val="none" w:sz="0" w:space="0" w:color="auto"/>
            <w:right w:val="none" w:sz="0" w:space="0" w:color="auto"/>
          </w:divBdr>
        </w:div>
        <w:div w:id="289166289">
          <w:marLeft w:val="0"/>
          <w:marRight w:val="29"/>
          <w:marTop w:val="0"/>
          <w:marBottom w:val="0"/>
          <w:divBdr>
            <w:top w:val="none" w:sz="0" w:space="0" w:color="auto"/>
            <w:left w:val="none" w:sz="0" w:space="0" w:color="auto"/>
            <w:bottom w:val="none" w:sz="0" w:space="0" w:color="auto"/>
            <w:right w:val="none" w:sz="0" w:space="0" w:color="auto"/>
          </w:divBdr>
        </w:div>
        <w:div w:id="258605119">
          <w:marLeft w:val="0"/>
          <w:marRight w:val="29"/>
          <w:marTop w:val="0"/>
          <w:marBottom w:val="0"/>
          <w:divBdr>
            <w:top w:val="none" w:sz="0" w:space="0" w:color="auto"/>
            <w:left w:val="none" w:sz="0" w:space="0" w:color="auto"/>
            <w:bottom w:val="none" w:sz="0" w:space="0" w:color="auto"/>
            <w:right w:val="none" w:sz="0" w:space="0" w:color="auto"/>
          </w:divBdr>
        </w:div>
        <w:div w:id="1861553625">
          <w:marLeft w:val="0"/>
          <w:marRight w:val="29"/>
          <w:marTop w:val="0"/>
          <w:marBottom w:val="0"/>
          <w:divBdr>
            <w:top w:val="none" w:sz="0" w:space="0" w:color="auto"/>
            <w:left w:val="none" w:sz="0" w:space="0" w:color="auto"/>
            <w:bottom w:val="none" w:sz="0" w:space="0" w:color="auto"/>
            <w:right w:val="none" w:sz="0" w:space="0" w:color="auto"/>
          </w:divBdr>
        </w:div>
        <w:div w:id="1334839288">
          <w:marLeft w:val="0"/>
          <w:marRight w:val="29"/>
          <w:marTop w:val="0"/>
          <w:marBottom w:val="0"/>
          <w:divBdr>
            <w:top w:val="none" w:sz="0" w:space="0" w:color="auto"/>
            <w:left w:val="none" w:sz="0" w:space="0" w:color="auto"/>
            <w:bottom w:val="none" w:sz="0" w:space="0" w:color="auto"/>
            <w:right w:val="none" w:sz="0" w:space="0" w:color="auto"/>
          </w:divBdr>
        </w:div>
        <w:div w:id="1277520196">
          <w:marLeft w:val="0"/>
          <w:marRight w:val="29"/>
          <w:marTop w:val="0"/>
          <w:marBottom w:val="0"/>
          <w:divBdr>
            <w:top w:val="none" w:sz="0" w:space="0" w:color="auto"/>
            <w:left w:val="none" w:sz="0" w:space="0" w:color="auto"/>
            <w:bottom w:val="none" w:sz="0" w:space="0" w:color="auto"/>
            <w:right w:val="none" w:sz="0" w:space="0" w:color="auto"/>
          </w:divBdr>
        </w:div>
        <w:div w:id="251083393">
          <w:marLeft w:val="1411"/>
          <w:marRight w:val="0"/>
          <w:marTop w:val="0"/>
          <w:marBottom w:val="0"/>
          <w:divBdr>
            <w:top w:val="none" w:sz="0" w:space="0" w:color="auto"/>
            <w:left w:val="none" w:sz="0" w:space="0" w:color="auto"/>
            <w:bottom w:val="none" w:sz="0" w:space="0" w:color="auto"/>
            <w:right w:val="none" w:sz="0" w:space="0" w:color="auto"/>
          </w:divBdr>
        </w:div>
        <w:div w:id="2023582935">
          <w:marLeft w:val="0"/>
          <w:marRight w:val="29"/>
          <w:marTop w:val="0"/>
          <w:marBottom w:val="0"/>
          <w:divBdr>
            <w:top w:val="none" w:sz="0" w:space="0" w:color="auto"/>
            <w:left w:val="none" w:sz="0" w:space="0" w:color="auto"/>
            <w:bottom w:val="none" w:sz="0" w:space="0" w:color="auto"/>
            <w:right w:val="none" w:sz="0" w:space="0" w:color="auto"/>
          </w:divBdr>
        </w:div>
        <w:div w:id="205529586">
          <w:marLeft w:val="0"/>
          <w:marRight w:val="29"/>
          <w:marTop w:val="0"/>
          <w:marBottom w:val="0"/>
          <w:divBdr>
            <w:top w:val="none" w:sz="0" w:space="0" w:color="auto"/>
            <w:left w:val="none" w:sz="0" w:space="0" w:color="auto"/>
            <w:bottom w:val="none" w:sz="0" w:space="0" w:color="auto"/>
            <w:right w:val="none" w:sz="0" w:space="0" w:color="auto"/>
          </w:divBdr>
        </w:div>
        <w:div w:id="1137407870">
          <w:marLeft w:val="0"/>
          <w:marRight w:val="29"/>
          <w:marTop w:val="0"/>
          <w:marBottom w:val="0"/>
          <w:divBdr>
            <w:top w:val="none" w:sz="0" w:space="0" w:color="auto"/>
            <w:left w:val="none" w:sz="0" w:space="0" w:color="auto"/>
            <w:bottom w:val="none" w:sz="0" w:space="0" w:color="auto"/>
            <w:right w:val="none" w:sz="0" w:space="0" w:color="auto"/>
          </w:divBdr>
        </w:div>
        <w:div w:id="1284575657">
          <w:marLeft w:val="0"/>
          <w:marRight w:val="29"/>
          <w:marTop w:val="0"/>
          <w:marBottom w:val="0"/>
          <w:divBdr>
            <w:top w:val="none" w:sz="0" w:space="0" w:color="auto"/>
            <w:left w:val="none" w:sz="0" w:space="0" w:color="auto"/>
            <w:bottom w:val="none" w:sz="0" w:space="0" w:color="auto"/>
            <w:right w:val="none" w:sz="0" w:space="0" w:color="auto"/>
          </w:divBdr>
        </w:div>
        <w:div w:id="148987574">
          <w:marLeft w:val="0"/>
          <w:marRight w:val="29"/>
          <w:marTop w:val="0"/>
          <w:marBottom w:val="0"/>
          <w:divBdr>
            <w:top w:val="none" w:sz="0" w:space="0" w:color="auto"/>
            <w:left w:val="none" w:sz="0" w:space="0" w:color="auto"/>
            <w:bottom w:val="none" w:sz="0" w:space="0" w:color="auto"/>
            <w:right w:val="none" w:sz="0" w:space="0" w:color="auto"/>
          </w:divBdr>
        </w:div>
      </w:divsChild>
    </w:div>
    <w:div w:id="21436899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poca.globo.com/tempo/expresso/noticia/2015/07/familia-de-marcelo-odebrecht-criou-grupo-os-trapos-em-aplicativo.html" TargetMode="External"/><Relationship Id="rId1" Type="http://schemas.openxmlformats.org/officeDocument/2006/relationships/hyperlink" Target="http://politica.estadao.com.br/blogs/fausto-macedo/wp-content/uploads/sites/41/2015/08/relatoriointerceptacoesodebrec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021B-C3A6-4706-9312-4EB0C82A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1640</Words>
  <Characters>9057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Salo de Carvalho</dc:creator>
  <cp:keywords/>
  <dc:description/>
  <cp:lastModifiedBy>ESAA</cp:lastModifiedBy>
  <cp:revision>27</cp:revision>
  <cp:lastPrinted>2015-11-12T18:23:00Z</cp:lastPrinted>
  <dcterms:created xsi:type="dcterms:W3CDTF">2015-11-08T10:53:00Z</dcterms:created>
  <dcterms:modified xsi:type="dcterms:W3CDTF">2015-11-12T18:28:00Z</dcterms:modified>
</cp:coreProperties>
</file>